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60" w:rsidRDefault="005746FA" w:rsidP="00FE0460">
      <w:pPr>
        <w:jc w:val="center"/>
        <w:rPr>
          <w:rFonts w:ascii="Calibri" w:hAnsi="Calibri"/>
          <w:b/>
          <w:sz w:val="16"/>
          <w:szCs w:val="16"/>
        </w:rPr>
      </w:pPr>
      <w:r>
        <w:rPr>
          <w:rFonts w:ascii="Calibri" w:hAnsi="Calibri"/>
          <w:b/>
          <w:sz w:val="16"/>
          <w:szCs w:val="16"/>
        </w:rPr>
        <w:t>11</w:t>
      </w:r>
      <w:r w:rsidR="00FE0460">
        <w:rPr>
          <w:rFonts w:ascii="Calibri" w:hAnsi="Calibri"/>
          <w:b/>
          <w:sz w:val="16"/>
          <w:szCs w:val="16"/>
        </w:rPr>
        <w:t>DEPARTEMENT DE L’ALLIER – ARRONDISSEMENT DE MONTLUCON</w:t>
      </w:r>
    </w:p>
    <w:p w:rsidR="00FE0460" w:rsidRDefault="00FE0460" w:rsidP="00FE0460">
      <w:pPr>
        <w:jc w:val="center"/>
        <w:rPr>
          <w:rFonts w:ascii="Calibri" w:hAnsi="Calibri"/>
          <w:b/>
        </w:rPr>
      </w:pPr>
      <w:r>
        <w:rPr>
          <w:rFonts w:ascii="Calibri" w:hAnsi="Calibri"/>
          <w:b/>
        </w:rPr>
        <w:t>DÉLIBÉRATION DU CONSEIL COMMUNAUTAIRE</w:t>
      </w:r>
    </w:p>
    <w:p w:rsidR="00FE0460" w:rsidRDefault="00FE0460" w:rsidP="00FE0460">
      <w:pPr>
        <w:jc w:val="center"/>
        <w:rPr>
          <w:rFonts w:ascii="Calibri" w:hAnsi="Calibri"/>
          <w:b/>
          <w:i/>
        </w:rPr>
      </w:pPr>
      <w:r>
        <w:rPr>
          <w:rFonts w:ascii="Calibri" w:hAnsi="Calibri"/>
          <w:b/>
          <w:i/>
        </w:rPr>
        <w:t xml:space="preserve">Séance du </w:t>
      </w:r>
      <w:r w:rsidR="007329DE">
        <w:rPr>
          <w:rFonts w:ascii="Calibri" w:hAnsi="Calibri"/>
          <w:b/>
          <w:i/>
        </w:rPr>
        <w:t>23 mars</w:t>
      </w:r>
      <w:r w:rsidR="00BE6B61">
        <w:rPr>
          <w:rFonts w:ascii="Calibri" w:hAnsi="Calibri"/>
          <w:b/>
          <w:i/>
        </w:rPr>
        <w:t xml:space="preserve"> 2017</w:t>
      </w:r>
    </w:p>
    <w:p w:rsidR="00FE0460" w:rsidRPr="00BE4F69" w:rsidRDefault="00FE0460" w:rsidP="00FE0460">
      <w:pPr>
        <w:jc w:val="center"/>
        <w:rPr>
          <w:rFonts w:ascii="Calibri" w:hAnsi="Calibri"/>
          <w:b/>
          <w:i/>
          <w:sz w:val="32"/>
          <w:szCs w:val="32"/>
        </w:rPr>
      </w:pPr>
      <w:r w:rsidRPr="00BE4F69">
        <w:rPr>
          <w:rFonts w:ascii="Calibri" w:hAnsi="Calibri"/>
          <w:b/>
          <w:i/>
          <w:sz w:val="32"/>
          <w:szCs w:val="32"/>
        </w:rPr>
        <w:t>Compte-rendu</w:t>
      </w:r>
    </w:p>
    <w:p w:rsidR="00FE0460" w:rsidRDefault="00FE0460" w:rsidP="00FE0460">
      <w:pPr>
        <w:jc w:val="center"/>
        <w:rPr>
          <w:rFonts w:ascii="Calibri" w:hAnsi="Calibri"/>
          <w:sz w:val="20"/>
          <w:szCs w:val="20"/>
        </w:rPr>
      </w:pPr>
    </w:p>
    <w:p w:rsidR="00FE0460" w:rsidRPr="00F964DE" w:rsidRDefault="00FE0460" w:rsidP="00FE0460">
      <w:pPr>
        <w:pBdr>
          <w:top w:val="single" w:sz="4" w:space="1" w:color="auto"/>
          <w:left w:val="single" w:sz="4" w:space="4" w:color="auto"/>
          <w:bottom w:val="single" w:sz="4" w:space="1" w:color="auto"/>
          <w:right w:val="single" w:sz="4" w:space="3" w:color="auto"/>
        </w:pBdr>
        <w:autoSpaceDE w:val="0"/>
        <w:autoSpaceDN w:val="0"/>
        <w:adjustRightInd w:val="0"/>
        <w:jc w:val="both"/>
        <w:rPr>
          <w:rFonts w:ascii="Calibri" w:hAnsi="Calibri"/>
          <w:i/>
          <w:sz w:val="20"/>
          <w:szCs w:val="20"/>
        </w:rPr>
      </w:pPr>
      <w:r w:rsidRPr="00F964DE">
        <w:rPr>
          <w:rFonts w:ascii="Calibri" w:hAnsi="Calibri"/>
          <w:i/>
          <w:sz w:val="20"/>
          <w:szCs w:val="20"/>
        </w:rPr>
        <w:t>Aux termes des articles L. 2121-25 et R. 2121-11 du C</w:t>
      </w:r>
      <w:r>
        <w:rPr>
          <w:rFonts w:ascii="Calibri" w:hAnsi="Calibri"/>
          <w:i/>
          <w:sz w:val="20"/>
          <w:szCs w:val="20"/>
        </w:rPr>
        <w:t xml:space="preserve">ode </w:t>
      </w:r>
      <w:r w:rsidRPr="00F964DE">
        <w:rPr>
          <w:rFonts w:ascii="Calibri" w:hAnsi="Calibri"/>
          <w:i/>
          <w:sz w:val="20"/>
          <w:szCs w:val="20"/>
        </w:rPr>
        <w:t>G</w:t>
      </w:r>
      <w:r>
        <w:rPr>
          <w:rFonts w:ascii="Calibri" w:hAnsi="Calibri"/>
          <w:i/>
          <w:sz w:val="20"/>
          <w:szCs w:val="20"/>
        </w:rPr>
        <w:t xml:space="preserve">énéral des </w:t>
      </w:r>
      <w:r w:rsidRPr="00F964DE">
        <w:rPr>
          <w:rFonts w:ascii="Calibri" w:hAnsi="Calibri"/>
          <w:i/>
          <w:sz w:val="20"/>
          <w:szCs w:val="20"/>
        </w:rPr>
        <w:t>C</w:t>
      </w:r>
      <w:r>
        <w:rPr>
          <w:rFonts w:ascii="Calibri" w:hAnsi="Calibri"/>
          <w:i/>
          <w:sz w:val="20"/>
          <w:szCs w:val="20"/>
        </w:rPr>
        <w:t xml:space="preserve">ollectivités </w:t>
      </w:r>
      <w:r w:rsidRPr="00F964DE">
        <w:rPr>
          <w:rFonts w:ascii="Calibri" w:hAnsi="Calibri"/>
          <w:i/>
          <w:sz w:val="20"/>
          <w:szCs w:val="20"/>
        </w:rPr>
        <w:t>T</w:t>
      </w:r>
      <w:r>
        <w:rPr>
          <w:rFonts w:ascii="Calibri" w:hAnsi="Calibri"/>
          <w:i/>
          <w:sz w:val="20"/>
          <w:szCs w:val="20"/>
        </w:rPr>
        <w:t>erritoriales</w:t>
      </w:r>
      <w:r w:rsidRPr="00F964DE">
        <w:rPr>
          <w:rFonts w:ascii="Calibri" w:hAnsi="Calibri"/>
          <w:i/>
          <w:sz w:val="20"/>
          <w:szCs w:val="20"/>
        </w:rPr>
        <w:t xml:space="preserve">, le compte rendu est affiché sous huit jours, par extraits, à la porte de la </w:t>
      </w:r>
      <w:r>
        <w:rPr>
          <w:rFonts w:ascii="Calibri" w:hAnsi="Calibri"/>
          <w:i/>
          <w:sz w:val="20"/>
          <w:szCs w:val="20"/>
        </w:rPr>
        <w:t>communauté de communes</w:t>
      </w:r>
      <w:r w:rsidRPr="00F964DE">
        <w:rPr>
          <w:rFonts w:ascii="Calibri" w:hAnsi="Calibri"/>
          <w:i/>
          <w:sz w:val="20"/>
          <w:szCs w:val="20"/>
        </w:rPr>
        <w:t xml:space="preserve">. Selon la jurisprudence du Conseil d'Etat, il appartient uniquement au </w:t>
      </w:r>
      <w:r>
        <w:rPr>
          <w:rFonts w:ascii="Calibri" w:hAnsi="Calibri"/>
          <w:i/>
          <w:sz w:val="20"/>
          <w:szCs w:val="20"/>
        </w:rPr>
        <w:t>président</w:t>
      </w:r>
      <w:r w:rsidRPr="00F964DE">
        <w:rPr>
          <w:rFonts w:ascii="Calibri" w:hAnsi="Calibri"/>
          <w:i/>
          <w:sz w:val="20"/>
          <w:szCs w:val="20"/>
        </w:rPr>
        <w:t xml:space="preserve"> de préparer les extraits à afficher et il lui revient la responsabilité de faire procéder à l'affichage (2 décembre 1977, comité de défense de l'environnement de Maçon-Nord).</w:t>
      </w:r>
      <w:r>
        <w:rPr>
          <w:rFonts w:ascii="Calibri" w:hAnsi="Calibri"/>
          <w:i/>
          <w:sz w:val="20"/>
          <w:szCs w:val="20"/>
        </w:rPr>
        <w:t xml:space="preserve"> </w:t>
      </w:r>
      <w:r w:rsidRPr="00F964DE">
        <w:rPr>
          <w:rFonts w:ascii="Calibri" w:hAnsi="Calibri"/>
          <w:i/>
          <w:sz w:val="20"/>
          <w:szCs w:val="20"/>
        </w:rPr>
        <w:t xml:space="preserve">Le compte rendu liste les titres des affaires traitées en mentionnant le résultat du vote de l'assemblée délibérante et est destiné à informer le public des décisions prises par le conseil </w:t>
      </w:r>
      <w:r>
        <w:rPr>
          <w:rFonts w:ascii="Calibri" w:hAnsi="Calibri"/>
          <w:i/>
          <w:sz w:val="20"/>
          <w:szCs w:val="20"/>
        </w:rPr>
        <w:t>communautaire</w:t>
      </w:r>
      <w:r w:rsidRPr="00F964DE">
        <w:rPr>
          <w:rFonts w:ascii="Calibri" w:hAnsi="Calibri"/>
          <w:i/>
          <w:sz w:val="20"/>
          <w:szCs w:val="20"/>
        </w:rPr>
        <w:t>, dans des délais de publicité relativement courts.</w:t>
      </w:r>
    </w:p>
    <w:p w:rsidR="00FE0460" w:rsidRDefault="00FE0460" w:rsidP="00FE0460">
      <w:pPr>
        <w:jc w:val="center"/>
        <w:rPr>
          <w:rFonts w:ascii="Calibri" w:hAnsi="Calibri"/>
          <w:sz w:val="20"/>
          <w:szCs w:val="20"/>
        </w:rPr>
      </w:pPr>
    </w:p>
    <w:p w:rsidR="007329DE" w:rsidRPr="007329DE" w:rsidRDefault="007329DE" w:rsidP="007329DE">
      <w:pPr>
        <w:jc w:val="both"/>
        <w:rPr>
          <w:rFonts w:ascii="Calibri" w:hAnsi="Calibri"/>
        </w:rPr>
      </w:pPr>
      <w:r w:rsidRPr="007329DE">
        <w:rPr>
          <w:rFonts w:ascii="Calibri" w:hAnsi="Calibri"/>
        </w:rPr>
        <w:t xml:space="preserve">Présent(s) : Monsieur Thierry AUDOUIN, Madame Corinne COUPAS, Monsieur Stéphane MILAVEAU, Madame Marie-Solange LALEVEE, Madame Josette BEAUBIER, Monsieur Georges CHALMET, Monsieur Olivier FILLIAT, Madame Jacqueline PRENCHERE, Monsieur Fabien THEVENOUX, Monsieur Michel GALOPIER, Monsieur Daniel RONDET, Monsieur Gilbert CAMPO, Monsieur Bernard FAUREAU, Monsieur Daniel ARTIGAUD, Monsieur Olivier LARAIZE, Madame Marie-Laure FOURNIER, Monsieur Bernard SOULIER, Monsieur Jacques BARDIOT, Monsieur Pierre-Marie DELANOY, Monsieur Alain GAUBERT, Madame Marie-Line CLAME, Monsieur Denis CLERGET, Monsieur Daniel RENAUD. </w:t>
      </w:r>
    </w:p>
    <w:p w:rsidR="007329DE" w:rsidRPr="007329DE" w:rsidRDefault="007329DE" w:rsidP="007329DE">
      <w:pPr>
        <w:jc w:val="both"/>
        <w:rPr>
          <w:rFonts w:ascii="Calibri" w:hAnsi="Calibri"/>
        </w:rPr>
      </w:pPr>
      <w:r w:rsidRPr="007329DE">
        <w:rPr>
          <w:rFonts w:ascii="Calibri" w:hAnsi="Calibri"/>
        </w:rPr>
        <w:t>Formant la majorité des membres en exercice.</w:t>
      </w:r>
    </w:p>
    <w:p w:rsidR="007329DE" w:rsidRPr="007329DE" w:rsidRDefault="007329DE" w:rsidP="007329DE">
      <w:pPr>
        <w:jc w:val="both"/>
        <w:rPr>
          <w:rFonts w:ascii="Calibri" w:hAnsi="Calibri"/>
        </w:rPr>
      </w:pPr>
    </w:p>
    <w:p w:rsidR="007329DE" w:rsidRPr="007329DE" w:rsidRDefault="007329DE" w:rsidP="007329DE">
      <w:pPr>
        <w:jc w:val="both"/>
        <w:rPr>
          <w:rFonts w:ascii="Calibri" w:hAnsi="Calibri"/>
        </w:rPr>
      </w:pPr>
      <w:r w:rsidRPr="007329DE">
        <w:rPr>
          <w:rFonts w:ascii="Calibri" w:hAnsi="Calibri"/>
        </w:rPr>
        <w:t>Procuration : Monsieur Louis de CAUMONT à Monsieur Pierre-Marie DELANOY, Monsieur Julien POINTUD à Monsieur Alain GAUBERT</w:t>
      </w:r>
    </w:p>
    <w:p w:rsidR="007329DE" w:rsidRPr="007329DE" w:rsidRDefault="007329DE" w:rsidP="007329DE">
      <w:pPr>
        <w:jc w:val="both"/>
        <w:rPr>
          <w:rFonts w:ascii="Calibri" w:hAnsi="Calibri"/>
          <w:lang w:val="en-US"/>
        </w:rPr>
      </w:pPr>
      <w:r w:rsidRPr="007329DE">
        <w:rPr>
          <w:rFonts w:ascii="Calibri" w:hAnsi="Calibri"/>
          <w:lang w:val="en-US"/>
        </w:rPr>
        <w:t xml:space="preserve">Absent(s) </w:t>
      </w:r>
      <w:proofErr w:type="spellStart"/>
      <w:r w:rsidRPr="007329DE">
        <w:rPr>
          <w:rFonts w:ascii="Calibri" w:hAnsi="Calibri"/>
          <w:lang w:val="en-US"/>
        </w:rPr>
        <w:t>excusé</w:t>
      </w:r>
      <w:proofErr w:type="spellEnd"/>
      <w:r w:rsidRPr="007329DE">
        <w:rPr>
          <w:rFonts w:ascii="Calibri" w:hAnsi="Calibri"/>
          <w:lang w:val="en-US"/>
        </w:rPr>
        <w:t>(s</w:t>
      </w:r>
      <w:proofErr w:type="gramStart"/>
      <w:r w:rsidRPr="007329DE">
        <w:rPr>
          <w:rFonts w:ascii="Calibri" w:hAnsi="Calibri"/>
          <w:lang w:val="en-US"/>
        </w:rPr>
        <w:t>) :</w:t>
      </w:r>
      <w:proofErr w:type="gramEnd"/>
      <w:r w:rsidRPr="007329DE">
        <w:rPr>
          <w:rFonts w:ascii="Calibri" w:hAnsi="Calibri"/>
          <w:lang w:val="en-US"/>
        </w:rPr>
        <w:t xml:space="preserve"> Monsieur Bernard SAUPIC</w:t>
      </w:r>
    </w:p>
    <w:p w:rsidR="007329DE" w:rsidRPr="007329DE" w:rsidRDefault="007329DE" w:rsidP="007329DE">
      <w:pPr>
        <w:jc w:val="both"/>
        <w:rPr>
          <w:rFonts w:ascii="Calibri" w:hAnsi="Calibri"/>
        </w:rPr>
      </w:pPr>
      <w:r w:rsidRPr="007329DE">
        <w:rPr>
          <w:rFonts w:ascii="Calibri" w:hAnsi="Calibri"/>
        </w:rPr>
        <w:t>Présent(s) sans voix délibérative : Madame Anne RENAUD, Madame Christine DEFFNER, Monsieur Robert LEPEE Monsieur Francis LEBLANC</w:t>
      </w:r>
    </w:p>
    <w:p w:rsidR="007329DE" w:rsidRPr="007329DE" w:rsidRDefault="007329DE" w:rsidP="007329DE">
      <w:pPr>
        <w:jc w:val="both"/>
        <w:rPr>
          <w:rFonts w:ascii="Calibri" w:hAnsi="Calibri"/>
        </w:rPr>
      </w:pPr>
      <w:r w:rsidRPr="007329DE">
        <w:rPr>
          <w:rFonts w:ascii="Calibri" w:hAnsi="Calibri"/>
        </w:rPr>
        <w:t>Assistaient également à la réunion : Madame Odile LEPEE, Monsieur Jean-Louis ETIEN</w:t>
      </w:r>
    </w:p>
    <w:p w:rsidR="00FE0460" w:rsidRDefault="00FE0460" w:rsidP="00FE0460">
      <w:pPr>
        <w:jc w:val="both"/>
        <w:rPr>
          <w:rFonts w:ascii="Calibri" w:hAnsi="Calibri"/>
        </w:rPr>
      </w:pPr>
    </w:p>
    <w:p w:rsidR="007329DE" w:rsidRDefault="007329DE" w:rsidP="00FE0460">
      <w:pPr>
        <w:jc w:val="both"/>
        <w:rPr>
          <w:rFonts w:ascii="Calibri" w:hAnsi="Calibri"/>
        </w:rPr>
      </w:pP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5335"/>
        <w:gridCol w:w="1356"/>
      </w:tblGrid>
      <w:tr w:rsidR="00FE0460" w:rsidRPr="00042E79" w:rsidTr="007329DE">
        <w:trPr>
          <w:trHeight w:val="537"/>
          <w:jc w:val="center"/>
        </w:trPr>
        <w:tc>
          <w:tcPr>
            <w:tcW w:w="146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E0460" w:rsidRPr="00F964DE" w:rsidRDefault="00FE0460" w:rsidP="007329DE">
            <w:pPr>
              <w:pStyle w:val="En-tte"/>
              <w:jc w:val="center"/>
              <w:rPr>
                <w:rFonts w:ascii="Calibri" w:hAnsi="Calibri" w:cs="Calibri"/>
                <w:b/>
              </w:rPr>
            </w:pPr>
            <w:r w:rsidRPr="00F964DE">
              <w:rPr>
                <w:rFonts w:ascii="Calibri" w:hAnsi="Calibri" w:cs="Calibri"/>
                <w:b/>
              </w:rPr>
              <w:t>Délibération</w:t>
            </w:r>
          </w:p>
          <w:p w:rsidR="00FE0460" w:rsidRPr="00F964DE" w:rsidRDefault="00FE0460" w:rsidP="007329DE">
            <w:pPr>
              <w:pStyle w:val="En-tte"/>
              <w:jc w:val="center"/>
              <w:rPr>
                <w:rFonts w:ascii="Calibri" w:hAnsi="Calibri" w:cs="Calibri"/>
                <w:b/>
              </w:rPr>
            </w:pPr>
            <w:r w:rsidRPr="00F964DE">
              <w:rPr>
                <w:rFonts w:ascii="Calibri" w:hAnsi="Calibri" w:cs="Calibri"/>
                <w:b/>
              </w:rPr>
              <w:t>n°</w:t>
            </w:r>
          </w:p>
        </w:tc>
        <w:tc>
          <w:tcPr>
            <w:tcW w:w="5335" w:type="dxa"/>
            <w:tcBorders>
              <w:top w:val="single" w:sz="4" w:space="0" w:color="auto"/>
              <w:left w:val="single" w:sz="4" w:space="0" w:color="auto"/>
              <w:bottom w:val="single" w:sz="4" w:space="0" w:color="auto"/>
              <w:right w:val="single" w:sz="4" w:space="0" w:color="auto"/>
            </w:tcBorders>
            <w:shd w:val="clear" w:color="auto" w:fill="A6A6A6"/>
            <w:vAlign w:val="center"/>
          </w:tcPr>
          <w:p w:rsidR="00FE0460" w:rsidRPr="00F964DE" w:rsidRDefault="00FE0460" w:rsidP="007329DE">
            <w:pPr>
              <w:pStyle w:val="En-tte"/>
              <w:jc w:val="center"/>
              <w:rPr>
                <w:rFonts w:ascii="Calibri" w:hAnsi="Calibri"/>
                <w:b/>
              </w:rPr>
            </w:pPr>
            <w:r w:rsidRPr="00F964DE">
              <w:rPr>
                <w:rFonts w:ascii="Calibri" w:hAnsi="Calibri"/>
                <w:b/>
              </w:rPr>
              <w:t>Objet</w:t>
            </w:r>
          </w:p>
        </w:tc>
        <w:tc>
          <w:tcPr>
            <w:tcW w:w="1356" w:type="dxa"/>
            <w:tcBorders>
              <w:top w:val="single" w:sz="4" w:space="0" w:color="auto"/>
              <w:left w:val="single" w:sz="4" w:space="0" w:color="auto"/>
              <w:bottom w:val="single" w:sz="4" w:space="0" w:color="auto"/>
              <w:right w:val="single" w:sz="4" w:space="0" w:color="auto"/>
            </w:tcBorders>
            <w:shd w:val="clear" w:color="auto" w:fill="A6A6A6"/>
            <w:vAlign w:val="center"/>
          </w:tcPr>
          <w:p w:rsidR="00FE0460" w:rsidRPr="00F964DE" w:rsidRDefault="00FE0460" w:rsidP="007329DE">
            <w:pPr>
              <w:pStyle w:val="En-tte"/>
              <w:jc w:val="center"/>
              <w:rPr>
                <w:rFonts w:ascii="Calibri" w:hAnsi="Calibri"/>
                <w:b/>
              </w:rPr>
            </w:pPr>
            <w:r w:rsidRPr="00F964DE">
              <w:rPr>
                <w:rFonts w:ascii="Calibri" w:hAnsi="Calibri"/>
                <w:b/>
              </w:rPr>
              <w:t>Vote</w:t>
            </w:r>
          </w:p>
        </w:tc>
      </w:tr>
      <w:tr w:rsidR="00FE0460"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FE0460" w:rsidRPr="00FA6E34" w:rsidRDefault="00BE6B61" w:rsidP="00EB212C">
            <w:pPr>
              <w:pStyle w:val="En-tte"/>
              <w:rPr>
                <w:rFonts w:ascii="Calibri" w:hAnsi="Calibri" w:cs="Calibri"/>
              </w:rPr>
            </w:pPr>
            <w:r>
              <w:rPr>
                <w:rFonts w:ascii="Calibri" w:hAnsi="Calibri" w:cs="Calibri"/>
              </w:rPr>
              <w:t>2017-</w:t>
            </w:r>
            <w:r w:rsidR="007329DE">
              <w:rPr>
                <w:rFonts w:ascii="Calibri" w:hAnsi="Calibri" w:cs="Calibri"/>
              </w:rPr>
              <w:t>17</w:t>
            </w:r>
          </w:p>
        </w:tc>
        <w:tc>
          <w:tcPr>
            <w:tcW w:w="5335" w:type="dxa"/>
            <w:tcBorders>
              <w:top w:val="single" w:sz="4" w:space="0" w:color="auto"/>
              <w:left w:val="single" w:sz="4" w:space="0" w:color="auto"/>
              <w:bottom w:val="single" w:sz="4" w:space="0" w:color="auto"/>
              <w:right w:val="single" w:sz="4" w:space="0" w:color="auto"/>
            </w:tcBorders>
            <w:vAlign w:val="center"/>
          </w:tcPr>
          <w:p w:rsidR="00FE0460" w:rsidRPr="007329DE" w:rsidRDefault="007329DE" w:rsidP="001C0A1F">
            <w:pPr>
              <w:pStyle w:val="En-tte"/>
              <w:jc w:val="both"/>
              <w:rPr>
                <w:rFonts w:ascii="Calibri" w:hAnsi="Calibri" w:cs="Calibri"/>
              </w:rPr>
            </w:pPr>
            <w:r w:rsidRPr="007329DE">
              <w:rPr>
                <w:rFonts w:ascii="Calibri" w:hAnsi="Calibri" w:cs="Calibri"/>
              </w:rPr>
              <w:t>compte administratif 2016 du budget principal</w:t>
            </w:r>
          </w:p>
        </w:tc>
        <w:tc>
          <w:tcPr>
            <w:tcW w:w="1356" w:type="dxa"/>
            <w:tcBorders>
              <w:top w:val="single" w:sz="4" w:space="0" w:color="auto"/>
              <w:left w:val="single" w:sz="4" w:space="0" w:color="auto"/>
              <w:bottom w:val="single" w:sz="4" w:space="0" w:color="auto"/>
              <w:right w:val="single" w:sz="4" w:space="0" w:color="auto"/>
            </w:tcBorders>
            <w:vAlign w:val="center"/>
          </w:tcPr>
          <w:p w:rsidR="00FE0460" w:rsidRPr="00FA6E34" w:rsidRDefault="00FE0460" w:rsidP="007329DE">
            <w:pPr>
              <w:pStyle w:val="En-tte"/>
              <w:rPr>
                <w:rFonts w:ascii="Calibri" w:hAnsi="Calibri"/>
              </w:rPr>
            </w:pPr>
            <w:r w:rsidRPr="00FA6E34">
              <w:rPr>
                <w:rFonts w:ascii="Calibri" w:hAnsi="Calibri"/>
                <w:sz w:val="22"/>
                <w:szCs w:val="22"/>
              </w:rPr>
              <w:t>approuvée</w:t>
            </w:r>
          </w:p>
        </w:tc>
      </w:tr>
      <w:tr w:rsidR="00FE0460"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FE0460" w:rsidRDefault="00BE6B61" w:rsidP="007329DE">
            <w:pPr>
              <w:pStyle w:val="En-tte"/>
              <w:rPr>
                <w:rFonts w:ascii="Calibri" w:hAnsi="Calibri" w:cs="Calibri"/>
              </w:rPr>
            </w:pPr>
            <w:r>
              <w:rPr>
                <w:rFonts w:ascii="Calibri" w:hAnsi="Calibri" w:cs="Calibri"/>
              </w:rPr>
              <w:t>2017-</w:t>
            </w:r>
            <w:r w:rsidR="007329DE">
              <w:rPr>
                <w:rFonts w:ascii="Calibri" w:hAnsi="Calibri" w:cs="Calibri"/>
              </w:rPr>
              <w:t>18</w:t>
            </w:r>
          </w:p>
        </w:tc>
        <w:tc>
          <w:tcPr>
            <w:tcW w:w="5335" w:type="dxa"/>
            <w:tcBorders>
              <w:top w:val="single" w:sz="4" w:space="0" w:color="auto"/>
              <w:left w:val="single" w:sz="4" w:space="0" w:color="auto"/>
              <w:bottom w:val="single" w:sz="4" w:space="0" w:color="auto"/>
              <w:right w:val="single" w:sz="4" w:space="0" w:color="auto"/>
            </w:tcBorders>
            <w:vAlign w:val="center"/>
          </w:tcPr>
          <w:p w:rsidR="00FE0460" w:rsidRPr="007329DE" w:rsidRDefault="007329DE" w:rsidP="006D17B6">
            <w:pPr>
              <w:pStyle w:val="En-tte"/>
              <w:jc w:val="both"/>
              <w:rPr>
                <w:rFonts w:ascii="Calibri" w:hAnsi="Calibri" w:cs="Calibri"/>
              </w:rPr>
            </w:pPr>
            <w:r w:rsidRPr="007329DE">
              <w:rPr>
                <w:rFonts w:ascii="Calibri" w:hAnsi="Calibri" w:cs="Calibri"/>
              </w:rPr>
              <w:t xml:space="preserve">compte administratif 2016 du budget annexe atelier </w:t>
            </w:r>
            <w:proofErr w:type="spellStart"/>
            <w:r w:rsidRPr="007329DE">
              <w:rPr>
                <w:rFonts w:ascii="Calibri" w:hAnsi="Calibri" w:cs="Calibri"/>
              </w:rPr>
              <w:t>Auvity</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rsidR="00FE0460" w:rsidRPr="00FA6E34" w:rsidRDefault="00855B2E" w:rsidP="007329DE">
            <w:pPr>
              <w:pStyle w:val="En-tte"/>
              <w:rPr>
                <w:rFonts w:ascii="Calibri" w:hAnsi="Calibri"/>
              </w:rPr>
            </w:pPr>
            <w:r w:rsidRPr="00FA6E34">
              <w:rPr>
                <w:rFonts w:ascii="Calibri" w:hAnsi="Calibri"/>
                <w:sz w:val="22"/>
                <w:szCs w:val="22"/>
              </w:rPr>
              <w:t>approuvée</w:t>
            </w:r>
          </w:p>
        </w:tc>
      </w:tr>
      <w:tr w:rsidR="00FE0460"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FE0460" w:rsidRDefault="00BE6B61" w:rsidP="007329DE">
            <w:pPr>
              <w:pStyle w:val="En-tte"/>
              <w:rPr>
                <w:rFonts w:ascii="Calibri" w:hAnsi="Calibri" w:cs="Calibri"/>
              </w:rPr>
            </w:pPr>
            <w:r>
              <w:rPr>
                <w:rFonts w:ascii="Calibri" w:hAnsi="Calibri" w:cs="Calibri"/>
              </w:rPr>
              <w:t>2017-</w:t>
            </w:r>
            <w:r w:rsidR="007329DE">
              <w:rPr>
                <w:rFonts w:ascii="Calibri" w:hAnsi="Calibri" w:cs="Calibri"/>
              </w:rPr>
              <w:t>19</w:t>
            </w:r>
            <w:r w:rsidR="006D17B6">
              <w:rPr>
                <w:rFonts w:ascii="Calibri" w:hAnsi="Calibri" w:cs="Calibri"/>
              </w:rPr>
              <w:t xml:space="preserve"> </w:t>
            </w:r>
          </w:p>
        </w:tc>
        <w:tc>
          <w:tcPr>
            <w:tcW w:w="5335" w:type="dxa"/>
            <w:tcBorders>
              <w:top w:val="single" w:sz="4" w:space="0" w:color="auto"/>
              <w:left w:val="single" w:sz="4" w:space="0" w:color="auto"/>
              <w:bottom w:val="single" w:sz="4" w:space="0" w:color="auto"/>
              <w:right w:val="single" w:sz="4" w:space="0" w:color="auto"/>
            </w:tcBorders>
            <w:vAlign w:val="center"/>
          </w:tcPr>
          <w:p w:rsidR="00FE0460" w:rsidRPr="007329DE" w:rsidRDefault="007329DE" w:rsidP="000443B0">
            <w:pPr>
              <w:pStyle w:val="En-tte"/>
              <w:jc w:val="both"/>
              <w:rPr>
                <w:rFonts w:ascii="Calibri" w:hAnsi="Calibri" w:cs="Calibri"/>
              </w:rPr>
            </w:pPr>
            <w:r w:rsidRPr="007329DE">
              <w:rPr>
                <w:rFonts w:ascii="Calibri" w:hAnsi="Calibri" w:cs="Calibri"/>
              </w:rPr>
              <w:t>compte administratif 2016 du budget annexe plate-forme bois</w:t>
            </w:r>
          </w:p>
        </w:tc>
        <w:tc>
          <w:tcPr>
            <w:tcW w:w="1356" w:type="dxa"/>
            <w:tcBorders>
              <w:top w:val="single" w:sz="4" w:space="0" w:color="auto"/>
              <w:left w:val="single" w:sz="4" w:space="0" w:color="auto"/>
              <w:bottom w:val="single" w:sz="4" w:space="0" w:color="auto"/>
              <w:right w:val="single" w:sz="4" w:space="0" w:color="auto"/>
            </w:tcBorders>
            <w:vAlign w:val="center"/>
          </w:tcPr>
          <w:p w:rsidR="00FE0460" w:rsidRPr="00FA6E34" w:rsidRDefault="00855B2E" w:rsidP="007329DE">
            <w:pPr>
              <w:pStyle w:val="En-tte"/>
              <w:rPr>
                <w:rFonts w:ascii="Calibri" w:hAnsi="Calibri"/>
              </w:rPr>
            </w:pPr>
            <w:r w:rsidRPr="00FA6E34">
              <w:rPr>
                <w:rFonts w:ascii="Calibri" w:hAnsi="Calibri"/>
                <w:sz w:val="22"/>
                <w:szCs w:val="22"/>
              </w:rPr>
              <w:t>approuvée</w:t>
            </w:r>
          </w:p>
        </w:tc>
      </w:tr>
      <w:tr w:rsidR="00FE0460"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FE0460" w:rsidRDefault="00BE6B61" w:rsidP="007329DE">
            <w:pPr>
              <w:pStyle w:val="En-tte"/>
              <w:rPr>
                <w:rFonts w:ascii="Calibri" w:hAnsi="Calibri" w:cs="Calibri"/>
              </w:rPr>
            </w:pPr>
            <w:r>
              <w:rPr>
                <w:rFonts w:ascii="Calibri" w:hAnsi="Calibri" w:cs="Calibri"/>
              </w:rPr>
              <w:t>2017-</w:t>
            </w:r>
            <w:r w:rsidR="007329DE">
              <w:rPr>
                <w:rFonts w:ascii="Calibri" w:hAnsi="Calibri" w:cs="Calibri"/>
              </w:rPr>
              <w:t>20</w:t>
            </w:r>
          </w:p>
        </w:tc>
        <w:tc>
          <w:tcPr>
            <w:tcW w:w="5335" w:type="dxa"/>
            <w:tcBorders>
              <w:top w:val="single" w:sz="4" w:space="0" w:color="auto"/>
              <w:left w:val="single" w:sz="4" w:space="0" w:color="auto"/>
              <w:bottom w:val="single" w:sz="4" w:space="0" w:color="auto"/>
              <w:right w:val="single" w:sz="4" w:space="0" w:color="auto"/>
            </w:tcBorders>
            <w:vAlign w:val="center"/>
          </w:tcPr>
          <w:p w:rsidR="00FE0460" w:rsidRPr="007329DE" w:rsidRDefault="007329DE" w:rsidP="000443B0">
            <w:pPr>
              <w:pStyle w:val="En-tte"/>
              <w:jc w:val="both"/>
              <w:rPr>
                <w:rFonts w:ascii="Calibri" w:hAnsi="Calibri" w:cs="Calibri"/>
              </w:rPr>
            </w:pPr>
            <w:r w:rsidRPr="007329DE">
              <w:rPr>
                <w:rFonts w:ascii="Calibri" w:hAnsi="Calibri" w:cs="Calibri"/>
              </w:rPr>
              <w:t>compte de gestion 2016 du budget principal</w:t>
            </w:r>
          </w:p>
        </w:tc>
        <w:tc>
          <w:tcPr>
            <w:tcW w:w="1356" w:type="dxa"/>
            <w:tcBorders>
              <w:top w:val="single" w:sz="4" w:space="0" w:color="auto"/>
              <w:left w:val="single" w:sz="4" w:space="0" w:color="auto"/>
              <w:bottom w:val="single" w:sz="4" w:space="0" w:color="auto"/>
              <w:right w:val="single" w:sz="4" w:space="0" w:color="auto"/>
            </w:tcBorders>
            <w:vAlign w:val="center"/>
          </w:tcPr>
          <w:p w:rsidR="00FE0460" w:rsidRPr="00FA6E34" w:rsidRDefault="00855B2E" w:rsidP="007329DE">
            <w:pPr>
              <w:pStyle w:val="En-tte"/>
              <w:rPr>
                <w:rFonts w:ascii="Calibri" w:hAnsi="Calibri"/>
              </w:rPr>
            </w:pPr>
            <w:r w:rsidRPr="00FA6E34">
              <w:rPr>
                <w:rFonts w:ascii="Calibri" w:hAnsi="Calibri"/>
                <w:sz w:val="22"/>
                <w:szCs w:val="22"/>
              </w:rPr>
              <w:t>approuvée</w:t>
            </w:r>
          </w:p>
        </w:tc>
      </w:tr>
      <w:tr w:rsidR="00E04616"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E04616" w:rsidRDefault="00BE6B61" w:rsidP="001C0A1F">
            <w:pPr>
              <w:pStyle w:val="En-tte"/>
              <w:rPr>
                <w:rFonts w:ascii="Calibri" w:hAnsi="Calibri" w:cs="Calibri"/>
              </w:rPr>
            </w:pPr>
            <w:r>
              <w:rPr>
                <w:rFonts w:ascii="Calibri" w:hAnsi="Calibri" w:cs="Calibri"/>
              </w:rPr>
              <w:lastRenderedPageBreak/>
              <w:t>2017-</w:t>
            </w:r>
            <w:r w:rsidR="007329DE">
              <w:rPr>
                <w:rFonts w:ascii="Calibri" w:hAnsi="Calibri" w:cs="Calibri"/>
              </w:rPr>
              <w:t>21</w:t>
            </w:r>
          </w:p>
        </w:tc>
        <w:tc>
          <w:tcPr>
            <w:tcW w:w="5335" w:type="dxa"/>
            <w:tcBorders>
              <w:top w:val="single" w:sz="4" w:space="0" w:color="auto"/>
              <w:left w:val="single" w:sz="4" w:space="0" w:color="auto"/>
              <w:bottom w:val="single" w:sz="4" w:space="0" w:color="auto"/>
              <w:right w:val="single" w:sz="4" w:space="0" w:color="auto"/>
            </w:tcBorders>
            <w:vAlign w:val="center"/>
          </w:tcPr>
          <w:p w:rsidR="00E04616" w:rsidRPr="007329DE" w:rsidRDefault="007329DE" w:rsidP="007329DE">
            <w:pPr>
              <w:pStyle w:val="En-tte"/>
              <w:jc w:val="both"/>
              <w:rPr>
                <w:rFonts w:ascii="Calibri" w:hAnsi="Calibri" w:cs="Calibri"/>
              </w:rPr>
            </w:pPr>
            <w:r w:rsidRPr="007329DE">
              <w:rPr>
                <w:rFonts w:ascii="Calibri" w:hAnsi="Calibri" w:cs="Calibri"/>
              </w:rPr>
              <w:t xml:space="preserve">compte de gestion 2016 du budget annexe atelier </w:t>
            </w:r>
            <w:proofErr w:type="spellStart"/>
            <w:r w:rsidRPr="007329DE">
              <w:rPr>
                <w:rFonts w:ascii="Calibri" w:hAnsi="Calibri" w:cs="Calibri"/>
              </w:rPr>
              <w:t>Auvity</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rsidR="00E04616" w:rsidRPr="00FA6E34" w:rsidRDefault="00855B2E" w:rsidP="007329DE">
            <w:pPr>
              <w:pStyle w:val="En-tte"/>
              <w:rPr>
                <w:rFonts w:ascii="Calibri" w:hAnsi="Calibri"/>
              </w:rPr>
            </w:pPr>
            <w:r w:rsidRPr="00FA6E34">
              <w:rPr>
                <w:rFonts w:ascii="Calibri" w:hAnsi="Calibri"/>
                <w:sz w:val="22"/>
                <w:szCs w:val="22"/>
              </w:rPr>
              <w:t>approuvée</w:t>
            </w:r>
          </w:p>
        </w:tc>
      </w:tr>
      <w:tr w:rsidR="00E04616"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E04616" w:rsidRDefault="00BE6B61" w:rsidP="007329DE">
            <w:pPr>
              <w:pStyle w:val="En-tte"/>
              <w:rPr>
                <w:rFonts w:ascii="Calibri" w:hAnsi="Calibri" w:cs="Calibri"/>
              </w:rPr>
            </w:pPr>
            <w:r>
              <w:rPr>
                <w:rFonts w:ascii="Calibri" w:hAnsi="Calibri" w:cs="Calibri"/>
              </w:rPr>
              <w:t>2017-</w:t>
            </w:r>
            <w:r w:rsidR="007329DE">
              <w:rPr>
                <w:rFonts w:ascii="Calibri" w:hAnsi="Calibri" w:cs="Calibri"/>
              </w:rPr>
              <w:t>22</w:t>
            </w:r>
          </w:p>
        </w:tc>
        <w:tc>
          <w:tcPr>
            <w:tcW w:w="5335" w:type="dxa"/>
            <w:tcBorders>
              <w:top w:val="single" w:sz="4" w:space="0" w:color="auto"/>
              <w:left w:val="single" w:sz="4" w:space="0" w:color="auto"/>
              <w:bottom w:val="single" w:sz="4" w:space="0" w:color="auto"/>
              <w:right w:val="single" w:sz="4" w:space="0" w:color="auto"/>
            </w:tcBorders>
            <w:vAlign w:val="center"/>
          </w:tcPr>
          <w:p w:rsidR="00E04616" w:rsidRPr="007329DE" w:rsidRDefault="007329DE" w:rsidP="001C0A1F">
            <w:pPr>
              <w:pStyle w:val="En-tte"/>
              <w:jc w:val="both"/>
              <w:rPr>
                <w:rFonts w:ascii="Calibri" w:hAnsi="Calibri" w:cs="Calibri"/>
              </w:rPr>
            </w:pPr>
            <w:r w:rsidRPr="007329DE">
              <w:rPr>
                <w:rFonts w:ascii="Calibri" w:hAnsi="Calibri" w:cs="Calibri"/>
              </w:rPr>
              <w:t>compte de gestion 2016 du budget annexe plate-forme bois</w:t>
            </w:r>
          </w:p>
        </w:tc>
        <w:tc>
          <w:tcPr>
            <w:tcW w:w="1356" w:type="dxa"/>
            <w:tcBorders>
              <w:top w:val="single" w:sz="4" w:space="0" w:color="auto"/>
              <w:left w:val="single" w:sz="4" w:space="0" w:color="auto"/>
              <w:bottom w:val="single" w:sz="4" w:space="0" w:color="auto"/>
              <w:right w:val="single" w:sz="4" w:space="0" w:color="auto"/>
            </w:tcBorders>
            <w:vAlign w:val="center"/>
          </w:tcPr>
          <w:p w:rsidR="00E04616" w:rsidRPr="00FA6E34" w:rsidRDefault="00855B2E" w:rsidP="007329DE">
            <w:pPr>
              <w:pStyle w:val="En-tte"/>
              <w:rPr>
                <w:rFonts w:ascii="Calibri" w:hAnsi="Calibri"/>
              </w:rPr>
            </w:pPr>
            <w:r w:rsidRPr="00FA6E34">
              <w:rPr>
                <w:rFonts w:ascii="Calibri" w:hAnsi="Calibri"/>
                <w:sz w:val="22"/>
                <w:szCs w:val="22"/>
              </w:rPr>
              <w:t>approuvée</w:t>
            </w:r>
          </w:p>
        </w:tc>
      </w:tr>
      <w:tr w:rsidR="00E04616"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E04616" w:rsidRDefault="00BE6B61" w:rsidP="007329DE">
            <w:pPr>
              <w:pStyle w:val="En-tte"/>
              <w:rPr>
                <w:rFonts w:ascii="Calibri" w:hAnsi="Calibri" w:cs="Calibri"/>
              </w:rPr>
            </w:pPr>
            <w:r>
              <w:rPr>
                <w:rFonts w:ascii="Calibri" w:hAnsi="Calibri" w:cs="Calibri"/>
              </w:rPr>
              <w:t>2017-</w:t>
            </w:r>
            <w:r w:rsidR="007329DE">
              <w:rPr>
                <w:rFonts w:ascii="Calibri" w:hAnsi="Calibri" w:cs="Calibri"/>
              </w:rPr>
              <w:t>23</w:t>
            </w:r>
          </w:p>
        </w:tc>
        <w:tc>
          <w:tcPr>
            <w:tcW w:w="5335" w:type="dxa"/>
            <w:tcBorders>
              <w:top w:val="single" w:sz="4" w:space="0" w:color="auto"/>
              <w:left w:val="single" w:sz="4" w:space="0" w:color="auto"/>
              <w:bottom w:val="single" w:sz="4" w:space="0" w:color="auto"/>
              <w:right w:val="single" w:sz="4" w:space="0" w:color="auto"/>
            </w:tcBorders>
            <w:vAlign w:val="center"/>
          </w:tcPr>
          <w:p w:rsidR="00E04616" w:rsidRPr="007329DE" w:rsidRDefault="007329DE" w:rsidP="007329DE">
            <w:pPr>
              <w:pStyle w:val="En-tte"/>
              <w:jc w:val="both"/>
              <w:rPr>
                <w:rFonts w:ascii="Calibri" w:hAnsi="Calibri" w:cs="Calibri"/>
              </w:rPr>
            </w:pPr>
            <w:r w:rsidRPr="007329DE">
              <w:rPr>
                <w:rFonts w:ascii="Calibri" w:hAnsi="Calibri" w:cs="Calibri"/>
              </w:rPr>
              <w:t xml:space="preserve">clôture du budget annexe atelier </w:t>
            </w:r>
            <w:proofErr w:type="spellStart"/>
            <w:r w:rsidRPr="007329DE">
              <w:rPr>
                <w:rFonts w:ascii="Calibri" w:hAnsi="Calibri" w:cs="Calibri"/>
              </w:rPr>
              <w:t>Auvity</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rsidR="00E04616" w:rsidRPr="00FA6E34" w:rsidRDefault="00855B2E" w:rsidP="007329DE">
            <w:pPr>
              <w:pStyle w:val="En-tte"/>
              <w:rPr>
                <w:rFonts w:ascii="Calibri" w:hAnsi="Calibri"/>
              </w:rPr>
            </w:pPr>
            <w:r w:rsidRPr="00FA6E34">
              <w:rPr>
                <w:rFonts w:ascii="Calibri" w:hAnsi="Calibri"/>
                <w:sz w:val="22"/>
                <w:szCs w:val="22"/>
              </w:rPr>
              <w:t>approuvée</w:t>
            </w:r>
          </w:p>
        </w:tc>
      </w:tr>
      <w:tr w:rsidR="00E04616"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E04616" w:rsidRDefault="00BE6B61" w:rsidP="007329DE">
            <w:pPr>
              <w:pStyle w:val="En-tte"/>
              <w:rPr>
                <w:rFonts w:ascii="Calibri" w:hAnsi="Calibri" w:cs="Calibri"/>
              </w:rPr>
            </w:pPr>
            <w:r>
              <w:rPr>
                <w:rFonts w:ascii="Calibri" w:hAnsi="Calibri" w:cs="Calibri"/>
              </w:rPr>
              <w:t>2017-</w:t>
            </w:r>
            <w:r w:rsidR="007329DE">
              <w:rPr>
                <w:rFonts w:ascii="Calibri" w:hAnsi="Calibri" w:cs="Calibri"/>
              </w:rPr>
              <w:t>24</w:t>
            </w:r>
          </w:p>
        </w:tc>
        <w:tc>
          <w:tcPr>
            <w:tcW w:w="5335" w:type="dxa"/>
            <w:tcBorders>
              <w:top w:val="single" w:sz="4" w:space="0" w:color="auto"/>
              <w:left w:val="single" w:sz="4" w:space="0" w:color="auto"/>
              <w:bottom w:val="single" w:sz="4" w:space="0" w:color="auto"/>
              <w:right w:val="single" w:sz="4" w:space="0" w:color="auto"/>
            </w:tcBorders>
            <w:vAlign w:val="center"/>
          </w:tcPr>
          <w:p w:rsidR="00E04616" w:rsidRPr="007329DE" w:rsidRDefault="007329DE" w:rsidP="007329DE">
            <w:pPr>
              <w:pStyle w:val="En-tte"/>
              <w:jc w:val="both"/>
              <w:rPr>
                <w:rFonts w:ascii="Calibri" w:hAnsi="Calibri" w:cs="Calibri"/>
              </w:rPr>
            </w:pPr>
            <w:r w:rsidRPr="007329DE">
              <w:rPr>
                <w:rFonts w:ascii="Calibri" w:hAnsi="Calibri" w:cs="Calibri"/>
              </w:rPr>
              <w:t>affectation des résultats 2016 au budget principal primitif 2017</w:t>
            </w:r>
          </w:p>
        </w:tc>
        <w:tc>
          <w:tcPr>
            <w:tcW w:w="1356" w:type="dxa"/>
            <w:tcBorders>
              <w:top w:val="single" w:sz="4" w:space="0" w:color="auto"/>
              <w:left w:val="single" w:sz="4" w:space="0" w:color="auto"/>
              <w:bottom w:val="single" w:sz="4" w:space="0" w:color="auto"/>
              <w:right w:val="single" w:sz="4" w:space="0" w:color="auto"/>
            </w:tcBorders>
            <w:vAlign w:val="center"/>
          </w:tcPr>
          <w:p w:rsidR="00E04616" w:rsidRPr="00FA6E34" w:rsidRDefault="00855B2E" w:rsidP="007329DE">
            <w:pPr>
              <w:pStyle w:val="En-tte"/>
              <w:rPr>
                <w:rFonts w:ascii="Calibri" w:hAnsi="Calibri"/>
              </w:rPr>
            </w:pPr>
            <w:r w:rsidRPr="00FA6E34">
              <w:rPr>
                <w:rFonts w:ascii="Calibri" w:hAnsi="Calibri"/>
                <w:sz w:val="22"/>
                <w:szCs w:val="22"/>
              </w:rPr>
              <w:t>approuvée</w:t>
            </w:r>
          </w:p>
        </w:tc>
      </w:tr>
      <w:tr w:rsidR="006D17B6"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6D17B6" w:rsidRDefault="00BE6B61" w:rsidP="007329DE">
            <w:pPr>
              <w:pStyle w:val="En-tte"/>
              <w:rPr>
                <w:rFonts w:ascii="Calibri" w:hAnsi="Calibri" w:cs="Calibri"/>
              </w:rPr>
            </w:pPr>
            <w:r>
              <w:rPr>
                <w:rFonts w:ascii="Calibri" w:hAnsi="Calibri" w:cs="Calibri"/>
              </w:rPr>
              <w:t>2017-</w:t>
            </w:r>
            <w:r w:rsidR="007329DE">
              <w:rPr>
                <w:rFonts w:ascii="Calibri" w:hAnsi="Calibri" w:cs="Calibri"/>
              </w:rPr>
              <w:t>25</w:t>
            </w:r>
          </w:p>
        </w:tc>
        <w:tc>
          <w:tcPr>
            <w:tcW w:w="5335" w:type="dxa"/>
            <w:tcBorders>
              <w:top w:val="single" w:sz="4" w:space="0" w:color="auto"/>
              <w:left w:val="single" w:sz="4" w:space="0" w:color="auto"/>
              <w:bottom w:val="single" w:sz="4" w:space="0" w:color="auto"/>
              <w:right w:val="single" w:sz="4" w:space="0" w:color="auto"/>
            </w:tcBorders>
            <w:vAlign w:val="center"/>
          </w:tcPr>
          <w:p w:rsidR="006D17B6" w:rsidRPr="007329DE" w:rsidRDefault="007329DE" w:rsidP="007329DE">
            <w:pPr>
              <w:pStyle w:val="En-tte"/>
              <w:jc w:val="both"/>
              <w:rPr>
                <w:rFonts w:ascii="Calibri" w:hAnsi="Calibri" w:cs="Calibri"/>
              </w:rPr>
            </w:pPr>
            <w:r w:rsidRPr="007329DE">
              <w:rPr>
                <w:rFonts w:ascii="Calibri" w:hAnsi="Calibri" w:cs="Calibri"/>
              </w:rPr>
              <w:t xml:space="preserve">affectation des résultats 2016 au budget </w:t>
            </w:r>
            <w:r>
              <w:rPr>
                <w:rFonts w:ascii="Calibri" w:hAnsi="Calibri" w:cs="Calibri"/>
              </w:rPr>
              <w:t>annexe plate-forme bois 2017</w:t>
            </w:r>
          </w:p>
        </w:tc>
        <w:tc>
          <w:tcPr>
            <w:tcW w:w="1356" w:type="dxa"/>
            <w:tcBorders>
              <w:top w:val="single" w:sz="4" w:space="0" w:color="auto"/>
              <w:left w:val="single" w:sz="4" w:space="0" w:color="auto"/>
              <w:bottom w:val="single" w:sz="4" w:space="0" w:color="auto"/>
              <w:right w:val="single" w:sz="4" w:space="0" w:color="auto"/>
            </w:tcBorders>
            <w:vAlign w:val="center"/>
          </w:tcPr>
          <w:p w:rsidR="006D17B6" w:rsidRPr="00FA6E34" w:rsidRDefault="00855B2E" w:rsidP="007329DE">
            <w:pPr>
              <w:pStyle w:val="En-tte"/>
              <w:rPr>
                <w:rFonts w:ascii="Calibri" w:hAnsi="Calibri"/>
              </w:rPr>
            </w:pPr>
            <w:r w:rsidRPr="00FA6E34">
              <w:rPr>
                <w:rFonts w:ascii="Calibri" w:hAnsi="Calibri"/>
                <w:sz w:val="22"/>
                <w:szCs w:val="22"/>
              </w:rPr>
              <w:t>approuvée</w:t>
            </w:r>
          </w:p>
        </w:tc>
      </w:tr>
      <w:tr w:rsidR="00012525"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012525" w:rsidRDefault="00BE6B61" w:rsidP="007329DE">
            <w:pPr>
              <w:pStyle w:val="En-tte"/>
              <w:rPr>
                <w:rFonts w:ascii="Calibri" w:hAnsi="Calibri" w:cs="Calibri"/>
              </w:rPr>
            </w:pPr>
            <w:r>
              <w:rPr>
                <w:rFonts w:ascii="Calibri" w:hAnsi="Calibri" w:cs="Calibri"/>
              </w:rPr>
              <w:t>2017-</w:t>
            </w:r>
            <w:r w:rsidR="007329DE">
              <w:rPr>
                <w:rFonts w:ascii="Calibri" w:hAnsi="Calibri" w:cs="Calibri"/>
              </w:rPr>
              <w:t>26</w:t>
            </w:r>
          </w:p>
        </w:tc>
        <w:tc>
          <w:tcPr>
            <w:tcW w:w="5335" w:type="dxa"/>
            <w:tcBorders>
              <w:top w:val="single" w:sz="4" w:space="0" w:color="auto"/>
              <w:left w:val="single" w:sz="4" w:space="0" w:color="auto"/>
              <w:bottom w:val="single" w:sz="4" w:space="0" w:color="auto"/>
              <w:right w:val="single" w:sz="4" w:space="0" w:color="auto"/>
            </w:tcBorders>
            <w:vAlign w:val="center"/>
          </w:tcPr>
          <w:p w:rsidR="00012525" w:rsidRPr="007329DE" w:rsidRDefault="007329DE" w:rsidP="007329DE">
            <w:pPr>
              <w:pStyle w:val="En-tte"/>
              <w:rPr>
                <w:rFonts w:ascii="Calibri" w:hAnsi="Calibri" w:cs="Calibri"/>
              </w:rPr>
            </w:pPr>
            <w:r w:rsidRPr="007329DE">
              <w:rPr>
                <w:rFonts w:ascii="Calibri" w:hAnsi="Calibri" w:cs="Calibri"/>
              </w:rPr>
              <w:t>budget principal primitif 2017</w:t>
            </w:r>
          </w:p>
        </w:tc>
        <w:tc>
          <w:tcPr>
            <w:tcW w:w="1356" w:type="dxa"/>
            <w:tcBorders>
              <w:top w:val="single" w:sz="4" w:space="0" w:color="auto"/>
              <w:left w:val="single" w:sz="4" w:space="0" w:color="auto"/>
              <w:bottom w:val="single" w:sz="4" w:space="0" w:color="auto"/>
              <w:right w:val="single" w:sz="4" w:space="0" w:color="auto"/>
            </w:tcBorders>
            <w:vAlign w:val="center"/>
          </w:tcPr>
          <w:p w:rsidR="00012525" w:rsidRPr="00FA6E34" w:rsidRDefault="00012525" w:rsidP="007329DE">
            <w:pPr>
              <w:pStyle w:val="En-tte"/>
              <w:rPr>
                <w:rFonts w:ascii="Calibri" w:hAnsi="Calibri"/>
              </w:rPr>
            </w:pPr>
            <w:r w:rsidRPr="00FA6E34">
              <w:rPr>
                <w:rFonts w:ascii="Calibri" w:hAnsi="Calibri"/>
                <w:sz w:val="22"/>
                <w:szCs w:val="22"/>
              </w:rPr>
              <w:t>approuvée</w:t>
            </w:r>
          </w:p>
        </w:tc>
      </w:tr>
      <w:tr w:rsidR="00345616"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345616" w:rsidRDefault="00345616" w:rsidP="007329DE">
            <w:pPr>
              <w:pStyle w:val="En-tte"/>
              <w:rPr>
                <w:rFonts w:ascii="Calibri" w:hAnsi="Calibri" w:cs="Calibri"/>
              </w:rPr>
            </w:pPr>
            <w:r>
              <w:rPr>
                <w:rFonts w:ascii="Calibri" w:hAnsi="Calibri" w:cs="Calibri"/>
              </w:rPr>
              <w:t>2017-</w:t>
            </w:r>
            <w:r w:rsidR="007329DE">
              <w:rPr>
                <w:rFonts w:ascii="Calibri" w:hAnsi="Calibri" w:cs="Calibri"/>
              </w:rPr>
              <w:t>27</w:t>
            </w:r>
          </w:p>
        </w:tc>
        <w:tc>
          <w:tcPr>
            <w:tcW w:w="5335" w:type="dxa"/>
            <w:tcBorders>
              <w:top w:val="single" w:sz="4" w:space="0" w:color="auto"/>
              <w:left w:val="single" w:sz="4" w:space="0" w:color="auto"/>
              <w:bottom w:val="single" w:sz="4" w:space="0" w:color="auto"/>
              <w:right w:val="single" w:sz="4" w:space="0" w:color="auto"/>
            </w:tcBorders>
            <w:vAlign w:val="center"/>
          </w:tcPr>
          <w:p w:rsidR="00345616" w:rsidRPr="007329DE" w:rsidRDefault="007329DE" w:rsidP="00345616">
            <w:pPr>
              <w:pStyle w:val="En-tte"/>
              <w:jc w:val="both"/>
              <w:rPr>
                <w:rFonts w:ascii="Calibri" w:hAnsi="Calibri" w:cs="Calibri"/>
              </w:rPr>
            </w:pPr>
            <w:r w:rsidRPr="007329DE">
              <w:rPr>
                <w:rFonts w:ascii="Calibri" w:hAnsi="Calibri" w:cs="Calibri"/>
              </w:rPr>
              <w:t>budget annexe primitif 2017 plate-forme bois</w:t>
            </w:r>
          </w:p>
        </w:tc>
        <w:tc>
          <w:tcPr>
            <w:tcW w:w="1356" w:type="dxa"/>
            <w:tcBorders>
              <w:top w:val="single" w:sz="4" w:space="0" w:color="auto"/>
              <w:left w:val="single" w:sz="4" w:space="0" w:color="auto"/>
              <w:bottom w:val="single" w:sz="4" w:space="0" w:color="auto"/>
              <w:right w:val="single" w:sz="4" w:space="0" w:color="auto"/>
            </w:tcBorders>
            <w:vAlign w:val="center"/>
          </w:tcPr>
          <w:p w:rsidR="00345616" w:rsidRPr="00FA6E34" w:rsidRDefault="00345616" w:rsidP="00345616">
            <w:pPr>
              <w:pStyle w:val="En-tte"/>
              <w:rPr>
                <w:rFonts w:ascii="Calibri" w:hAnsi="Calibri"/>
              </w:rPr>
            </w:pPr>
            <w:r w:rsidRPr="00FA6E34">
              <w:rPr>
                <w:rFonts w:ascii="Calibri" w:hAnsi="Calibri"/>
                <w:sz w:val="22"/>
                <w:szCs w:val="22"/>
              </w:rPr>
              <w:t>approuvée</w:t>
            </w:r>
          </w:p>
        </w:tc>
      </w:tr>
      <w:tr w:rsidR="00345616"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345616" w:rsidRDefault="00345616" w:rsidP="00345616">
            <w:pPr>
              <w:pStyle w:val="En-tte"/>
              <w:rPr>
                <w:rFonts w:ascii="Calibri" w:hAnsi="Calibri" w:cs="Calibri"/>
              </w:rPr>
            </w:pPr>
            <w:r>
              <w:rPr>
                <w:rFonts w:ascii="Calibri" w:hAnsi="Calibri" w:cs="Calibri"/>
              </w:rPr>
              <w:t>2017-</w:t>
            </w:r>
            <w:r w:rsidR="007329DE">
              <w:rPr>
                <w:rFonts w:ascii="Calibri" w:hAnsi="Calibri" w:cs="Calibri"/>
              </w:rPr>
              <w:t>28</w:t>
            </w:r>
          </w:p>
        </w:tc>
        <w:tc>
          <w:tcPr>
            <w:tcW w:w="5335" w:type="dxa"/>
            <w:tcBorders>
              <w:top w:val="single" w:sz="4" w:space="0" w:color="auto"/>
              <w:left w:val="single" w:sz="4" w:space="0" w:color="auto"/>
              <w:bottom w:val="single" w:sz="4" w:space="0" w:color="auto"/>
              <w:right w:val="single" w:sz="4" w:space="0" w:color="auto"/>
            </w:tcBorders>
            <w:vAlign w:val="center"/>
          </w:tcPr>
          <w:p w:rsidR="00345616" w:rsidRDefault="007329DE" w:rsidP="00345616">
            <w:pPr>
              <w:pStyle w:val="En-tte"/>
              <w:jc w:val="both"/>
              <w:rPr>
                <w:rFonts w:ascii="Calibri" w:hAnsi="Calibri" w:cs="Calibri"/>
              </w:rPr>
            </w:pPr>
            <w:r w:rsidRPr="007329DE">
              <w:rPr>
                <w:rFonts w:ascii="Calibri" w:hAnsi="Calibri" w:cs="Calibri"/>
              </w:rPr>
              <w:t>taux d’imposition 2017</w:t>
            </w:r>
          </w:p>
        </w:tc>
        <w:tc>
          <w:tcPr>
            <w:tcW w:w="1356" w:type="dxa"/>
            <w:tcBorders>
              <w:top w:val="single" w:sz="4" w:space="0" w:color="auto"/>
              <w:left w:val="single" w:sz="4" w:space="0" w:color="auto"/>
              <w:bottom w:val="single" w:sz="4" w:space="0" w:color="auto"/>
              <w:right w:val="single" w:sz="4" w:space="0" w:color="auto"/>
            </w:tcBorders>
            <w:vAlign w:val="center"/>
          </w:tcPr>
          <w:p w:rsidR="00345616" w:rsidRPr="00FA6E34" w:rsidRDefault="00345616" w:rsidP="00345616">
            <w:pPr>
              <w:pStyle w:val="En-tte"/>
              <w:rPr>
                <w:rFonts w:ascii="Calibri" w:hAnsi="Calibri"/>
              </w:rPr>
            </w:pPr>
            <w:r w:rsidRPr="00FA6E34">
              <w:rPr>
                <w:rFonts w:ascii="Calibri" w:hAnsi="Calibri"/>
                <w:sz w:val="22"/>
                <w:szCs w:val="22"/>
              </w:rPr>
              <w:t>approuvée</w:t>
            </w:r>
          </w:p>
        </w:tc>
      </w:tr>
      <w:tr w:rsidR="00345616"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345616" w:rsidRDefault="00345616" w:rsidP="00345616">
            <w:pPr>
              <w:pStyle w:val="En-tte"/>
              <w:rPr>
                <w:rFonts w:ascii="Calibri" w:hAnsi="Calibri" w:cs="Calibri"/>
              </w:rPr>
            </w:pPr>
            <w:r>
              <w:rPr>
                <w:rFonts w:ascii="Calibri" w:hAnsi="Calibri" w:cs="Calibri"/>
              </w:rPr>
              <w:t>2017-</w:t>
            </w:r>
            <w:r w:rsidR="007329DE">
              <w:rPr>
                <w:rFonts w:ascii="Calibri" w:hAnsi="Calibri" w:cs="Calibri"/>
              </w:rPr>
              <w:t>29</w:t>
            </w:r>
          </w:p>
        </w:tc>
        <w:tc>
          <w:tcPr>
            <w:tcW w:w="5335" w:type="dxa"/>
            <w:tcBorders>
              <w:top w:val="single" w:sz="4" w:space="0" w:color="auto"/>
              <w:left w:val="single" w:sz="4" w:space="0" w:color="auto"/>
              <w:bottom w:val="single" w:sz="4" w:space="0" w:color="auto"/>
              <w:right w:val="single" w:sz="4" w:space="0" w:color="auto"/>
            </w:tcBorders>
            <w:vAlign w:val="center"/>
          </w:tcPr>
          <w:p w:rsidR="00345616" w:rsidRDefault="007329DE" w:rsidP="00345616">
            <w:pPr>
              <w:pStyle w:val="En-tte"/>
              <w:jc w:val="both"/>
              <w:rPr>
                <w:rFonts w:ascii="Calibri" w:hAnsi="Calibri" w:cs="Calibri"/>
              </w:rPr>
            </w:pPr>
            <w:r w:rsidRPr="007329DE">
              <w:rPr>
                <w:rFonts w:ascii="Calibri" w:hAnsi="Calibri" w:cs="Calibri"/>
              </w:rPr>
              <w:t>indemnités de fonction de la Présidente et des vice-présidents</w:t>
            </w:r>
          </w:p>
        </w:tc>
        <w:tc>
          <w:tcPr>
            <w:tcW w:w="1356" w:type="dxa"/>
            <w:tcBorders>
              <w:top w:val="single" w:sz="4" w:space="0" w:color="auto"/>
              <w:left w:val="single" w:sz="4" w:space="0" w:color="auto"/>
              <w:bottom w:val="single" w:sz="4" w:space="0" w:color="auto"/>
              <w:right w:val="single" w:sz="4" w:space="0" w:color="auto"/>
            </w:tcBorders>
            <w:vAlign w:val="center"/>
          </w:tcPr>
          <w:p w:rsidR="00345616" w:rsidRPr="00FA6E34" w:rsidRDefault="00345616" w:rsidP="00345616">
            <w:pPr>
              <w:pStyle w:val="En-tte"/>
              <w:rPr>
                <w:rFonts w:ascii="Calibri" w:hAnsi="Calibri"/>
              </w:rPr>
            </w:pPr>
            <w:r w:rsidRPr="00FA6E34">
              <w:rPr>
                <w:rFonts w:ascii="Calibri" w:hAnsi="Calibri"/>
                <w:sz w:val="22"/>
                <w:szCs w:val="22"/>
              </w:rPr>
              <w:t>approuvée</w:t>
            </w:r>
          </w:p>
        </w:tc>
      </w:tr>
      <w:tr w:rsidR="00345616"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345616" w:rsidRDefault="00345616" w:rsidP="00345616">
            <w:pPr>
              <w:pStyle w:val="En-tte"/>
              <w:rPr>
                <w:rFonts w:ascii="Calibri" w:hAnsi="Calibri" w:cs="Calibri"/>
              </w:rPr>
            </w:pPr>
            <w:r>
              <w:rPr>
                <w:rFonts w:ascii="Calibri" w:hAnsi="Calibri" w:cs="Calibri"/>
              </w:rPr>
              <w:t>2017-</w:t>
            </w:r>
            <w:r w:rsidR="007329DE">
              <w:rPr>
                <w:rFonts w:ascii="Calibri" w:hAnsi="Calibri" w:cs="Calibri"/>
              </w:rPr>
              <w:t>30</w:t>
            </w:r>
          </w:p>
        </w:tc>
        <w:tc>
          <w:tcPr>
            <w:tcW w:w="5335" w:type="dxa"/>
            <w:tcBorders>
              <w:top w:val="single" w:sz="4" w:space="0" w:color="auto"/>
              <w:left w:val="single" w:sz="4" w:space="0" w:color="auto"/>
              <w:bottom w:val="single" w:sz="4" w:space="0" w:color="auto"/>
              <w:right w:val="single" w:sz="4" w:space="0" w:color="auto"/>
            </w:tcBorders>
            <w:vAlign w:val="center"/>
          </w:tcPr>
          <w:p w:rsidR="00345616" w:rsidRDefault="007329DE" w:rsidP="00345616">
            <w:pPr>
              <w:pStyle w:val="En-tte"/>
              <w:jc w:val="both"/>
              <w:rPr>
                <w:rFonts w:ascii="Calibri" w:hAnsi="Calibri" w:cs="Calibri"/>
              </w:rPr>
            </w:pPr>
            <w:r w:rsidRPr="007329DE">
              <w:rPr>
                <w:rFonts w:ascii="Calibri" w:hAnsi="Calibri" w:cs="Calibri"/>
              </w:rPr>
              <w:t>indemnités de fonction de la Présidente et des vice-présidents</w:t>
            </w:r>
          </w:p>
        </w:tc>
        <w:tc>
          <w:tcPr>
            <w:tcW w:w="1356" w:type="dxa"/>
            <w:tcBorders>
              <w:top w:val="single" w:sz="4" w:space="0" w:color="auto"/>
              <w:left w:val="single" w:sz="4" w:space="0" w:color="auto"/>
              <w:bottom w:val="single" w:sz="4" w:space="0" w:color="auto"/>
              <w:right w:val="single" w:sz="4" w:space="0" w:color="auto"/>
            </w:tcBorders>
            <w:vAlign w:val="center"/>
          </w:tcPr>
          <w:p w:rsidR="00345616" w:rsidRPr="00FA6E34" w:rsidRDefault="00345616" w:rsidP="00345616">
            <w:pPr>
              <w:pStyle w:val="En-tte"/>
              <w:rPr>
                <w:rFonts w:ascii="Calibri" w:hAnsi="Calibri"/>
              </w:rPr>
            </w:pPr>
            <w:r w:rsidRPr="00FA6E34">
              <w:rPr>
                <w:rFonts w:ascii="Calibri" w:hAnsi="Calibri"/>
                <w:sz w:val="22"/>
                <w:szCs w:val="22"/>
              </w:rPr>
              <w:t>approuvée</w:t>
            </w:r>
          </w:p>
        </w:tc>
      </w:tr>
      <w:tr w:rsidR="00345616"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345616" w:rsidRDefault="00345616" w:rsidP="00345616">
            <w:pPr>
              <w:pStyle w:val="En-tte"/>
              <w:rPr>
                <w:rFonts w:ascii="Calibri" w:hAnsi="Calibri" w:cs="Calibri"/>
              </w:rPr>
            </w:pPr>
            <w:r>
              <w:rPr>
                <w:rFonts w:ascii="Calibri" w:hAnsi="Calibri" w:cs="Calibri"/>
              </w:rPr>
              <w:t>2017-</w:t>
            </w:r>
            <w:r w:rsidR="007329DE">
              <w:rPr>
                <w:rFonts w:ascii="Calibri" w:hAnsi="Calibri" w:cs="Calibri"/>
              </w:rPr>
              <w:t>31</w:t>
            </w:r>
          </w:p>
        </w:tc>
        <w:tc>
          <w:tcPr>
            <w:tcW w:w="5335" w:type="dxa"/>
            <w:tcBorders>
              <w:top w:val="single" w:sz="4" w:space="0" w:color="auto"/>
              <w:left w:val="single" w:sz="4" w:space="0" w:color="auto"/>
              <w:bottom w:val="single" w:sz="4" w:space="0" w:color="auto"/>
              <w:right w:val="single" w:sz="4" w:space="0" w:color="auto"/>
            </w:tcBorders>
            <w:vAlign w:val="center"/>
          </w:tcPr>
          <w:p w:rsidR="00345616" w:rsidRDefault="007329DE" w:rsidP="00345616">
            <w:pPr>
              <w:pStyle w:val="En-tte"/>
              <w:jc w:val="both"/>
              <w:rPr>
                <w:rFonts w:ascii="Calibri" w:hAnsi="Calibri" w:cs="Calibri"/>
              </w:rPr>
            </w:pPr>
            <w:r w:rsidRPr="007329DE">
              <w:rPr>
                <w:rFonts w:ascii="Calibri" w:hAnsi="Calibri" w:cs="Calibri"/>
              </w:rPr>
              <w:t xml:space="preserve">avenant n°2 à la convention de </w:t>
            </w:r>
            <w:proofErr w:type="spellStart"/>
            <w:r w:rsidRPr="007329DE">
              <w:rPr>
                <w:rFonts w:ascii="Calibri" w:hAnsi="Calibri" w:cs="Calibri"/>
              </w:rPr>
              <w:t>co</w:t>
            </w:r>
            <w:proofErr w:type="spellEnd"/>
            <w:r w:rsidRPr="007329DE">
              <w:rPr>
                <w:rFonts w:ascii="Calibri" w:hAnsi="Calibri" w:cs="Calibri"/>
              </w:rPr>
              <w:t>-maîtrise d’ouvrage avec la commune de Saint-Bonnet-Tronçais pour l’aménagement de la rue de la Poste</w:t>
            </w:r>
          </w:p>
        </w:tc>
        <w:tc>
          <w:tcPr>
            <w:tcW w:w="1356" w:type="dxa"/>
            <w:tcBorders>
              <w:top w:val="single" w:sz="4" w:space="0" w:color="auto"/>
              <w:left w:val="single" w:sz="4" w:space="0" w:color="auto"/>
              <w:bottom w:val="single" w:sz="4" w:space="0" w:color="auto"/>
              <w:right w:val="single" w:sz="4" w:space="0" w:color="auto"/>
            </w:tcBorders>
            <w:vAlign w:val="center"/>
          </w:tcPr>
          <w:p w:rsidR="00345616" w:rsidRPr="00FA6E34" w:rsidRDefault="00345616" w:rsidP="00345616">
            <w:pPr>
              <w:pStyle w:val="En-tte"/>
              <w:rPr>
                <w:rFonts w:ascii="Calibri" w:hAnsi="Calibri"/>
              </w:rPr>
            </w:pPr>
            <w:r w:rsidRPr="00FA6E34">
              <w:rPr>
                <w:rFonts w:ascii="Calibri" w:hAnsi="Calibri"/>
                <w:sz w:val="22"/>
                <w:szCs w:val="22"/>
              </w:rPr>
              <w:t>approuvée</w:t>
            </w:r>
          </w:p>
        </w:tc>
      </w:tr>
      <w:tr w:rsidR="00345616"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345616" w:rsidRDefault="00345616" w:rsidP="00345616">
            <w:pPr>
              <w:pStyle w:val="En-tte"/>
              <w:rPr>
                <w:rFonts w:ascii="Calibri" w:hAnsi="Calibri" w:cs="Calibri"/>
              </w:rPr>
            </w:pPr>
            <w:r>
              <w:rPr>
                <w:rFonts w:ascii="Calibri" w:hAnsi="Calibri" w:cs="Calibri"/>
              </w:rPr>
              <w:t>2017-</w:t>
            </w:r>
            <w:r w:rsidR="007329DE">
              <w:rPr>
                <w:rFonts w:ascii="Calibri" w:hAnsi="Calibri" w:cs="Calibri"/>
              </w:rPr>
              <w:t>32</w:t>
            </w:r>
          </w:p>
        </w:tc>
        <w:tc>
          <w:tcPr>
            <w:tcW w:w="5335" w:type="dxa"/>
            <w:tcBorders>
              <w:top w:val="single" w:sz="4" w:space="0" w:color="auto"/>
              <w:left w:val="single" w:sz="4" w:space="0" w:color="auto"/>
              <w:bottom w:val="single" w:sz="4" w:space="0" w:color="auto"/>
              <w:right w:val="single" w:sz="4" w:space="0" w:color="auto"/>
            </w:tcBorders>
            <w:vAlign w:val="center"/>
          </w:tcPr>
          <w:p w:rsidR="00345616" w:rsidRDefault="007329DE" w:rsidP="00345616">
            <w:pPr>
              <w:pStyle w:val="En-tte"/>
              <w:jc w:val="both"/>
              <w:rPr>
                <w:rFonts w:ascii="Calibri" w:hAnsi="Calibri" w:cs="Calibri"/>
              </w:rPr>
            </w:pPr>
            <w:r w:rsidRPr="007329DE">
              <w:rPr>
                <w:rFonts w:ascii="Calibri" w:hAnsi="Calibri" w:cs="Calibri"/>
              </w:rPr>
              <w:t>Avenant n°2 à la convention de mise à disposition de services de la commune de Saint-Bonnet-Tronçais</w:t>
            </w:r>
          </w:p>
        </w:tc>
        <w:tc>
          <w:tcPr>
            <w:tcW w:w="1356" w:type="dxa"/>
            <w:tcBorders>
              <w:top w:val="single" w:sz="4" w:space="0" w:color="auto"/>
              <w:left w:val="single" w:sz="4" w:space="0" w:color="auto"/>
              <w:bottom w:val="single" w:sz="4" w:space="0" w:color="auto"/>
              <w:right w:val="single" w:sz="4" w:space="0" w:color="auto"/>
            </w:tcBorders>
            <w:vAlign w:val="center"/>
          </w:tcPr>
          <w:p w:rsidR="00345616" w:rsidRPr="00FA6E34" w:rsidRDefault="00345616" w:rsidP="00345616">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t>2017-33</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jc w:val="both"/>
              <w:rPr>
                <w:rFonts w:ascii="Calibri" w:hAnsi="Calibri" w:cs="Calibri"/>
              </w:rPr>
            </w:pPr>
            <w:r w:rsidRPr="007329DE">
              <w:rPr>
                <w:rFonts w:ascii="Calibri" w:hAnsi="Calibri" w:cs="Calibri"/>
              </w:rPr>
              <w:t>Fonds de concours à la commune de Meaulne pour le renouvellement du tracteur partiellement mis à disposition de la communauté de communes</w:t>
            </w:r>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t>2017-34</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jc w:val="both"/>
              <w:rPr>
                <w:rFonts w:ascii="Calibri" w:hAnsi="Calibri" w:cs="Calibri"/>
              </w:rPr>
            </w:pPr>
            <w:r w:rsidRPr="007329DE">
              <w:rPr>
                <w:rFonts w:ascii="Calibri" w:hAnsi="Calibri" w:cs="Calibri"/>
              </w:rPr>
              <w:t>Fonds de concours à la commune de Le Brethon pour le renouvellement du tracteur partiellement mis à disposition de la communauté de communes</w:t>
            </w:r>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t>2017-35</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jc w:val="both"/>
              <w:rPr>
                <w:rFonts w:ascii="Calibri" w:hAnsi="Calibri" w:cs="Calibri"/>
              </w:rPr>
            </w:pPr>
            <w:r w:rsidRPr="007329DE">
              <w:rPr>
                <w:rFonts w:ascii="Calibri" w:hAnsi="Calibri" w:cs="Calibri"/>
              </w:rPr>
              <w:t>Fonds de concours à la commune de Saint-Bonnet pour le renouvellement du tracteur partiellement mis à disposition de la communauté de communes</w:t>
            </w:r>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t>2017-36</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jc w:val="both"/>
              <w:rPr>
                <w:rFonts w:ascii="Calibri" w:hAnsi="Calibri" w:cs="Calibri"/>
              </w:rPr>
            </w:pPr>
            <w:r w:rsidRPr="007329DE">
              <w:rPr>
                <w:rFonts w:ascii="Calibri" w:hAnsi="Calibri" w:cs="Calibri"/>
              </w:rPr>
              <w:t xml:space="preserve">Avis sur le projet de création d’un salon de coiffure à </w:t>
            </w:r>
            <w:proofErr w:type="spellStart"/>
            <w:r w:rsidRPr="007329DE">
              <w:rPr>
                <w:rFonts w:ascii="Calibri" w:hAnsi="Calibri" w:cs="Calibri"/>
              </w:rPr>
              <w:t>Urçay</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lastRenderedPageBreak/>
              <w:t>2017-37</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jc w:val="both"/>
              <w:rPr>
                <w:rFonts w:ascii="Calibri" w:hAnsi="Calibri" w:cs="Calibri"/>
              </w:rPr>
            </w:pPr>
            <w:r w:rsidRPr="007329DE">
              <w:rPr>
                <w:rFonts w:ascii="Calibri" w:hAnsi="Calibri" w:cs="Calibri"/>
              </w:rPr>
              <w:t xml:space="preserve">Avis sur le projet de restructuration d’un commerce de producteur à </w:t>
            </w:r>
            <w:proofErr w:type="spellStart"/>
            <w:r w:rsidRPr="007329DE">
              <w:rPr>
                <w:rFonts w:ascii="Calibri" w:hAnsi="Calibri" w:cs="Calibri"/>
              </w:rPr>
              <w:t>Theneuille</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t>2017-38</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jc w:val="both"/>
              <w:rPr>
                <w:rFonts w:ascii="Calibri" w:hAnsi="Calibri" w:cs="Calibri"/>
              </w:rPr>
            </w:pPr>
            <w:r w:rsidRPr="007329DE">
              <w:rPr>
                <w:rFonts w:ascii="Calibri" w:hAnsi="Calibri" w:cs="Calibri"/>
              </w:rPr>
              <w:t>Renouvellement de la convention de mise à disposition d’un agent de la communauté de communes auprès du Syndicat Intercommunal de Création et d'Entretien des Chemins des Communes de la Région de Bourbon l'Archambault, dit  Syndicat de voirie d’Ygrande</w:t>
            </w:r>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t>2017-39</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Pr="007329DE" w:rsidRDefault="00DF4663" w:rsidP="00345616">
            <w:pPr>
              <w:pStyle w:val="En-tte"/>
              <w:jc w:val="both"/>
              <w:rPr>
                <w:rFonts w:ascii="Calibri" w:hAnsi="Calibri" w:cs="Calibri"/>
              </w:rPr>
            </w:pPr>
            <w:r w:rsidRPr="00DF4663">
              <w:rPr>
                <w:rFonts w:ascii="Calibri" w:hAnsi="Calibri" w:cs="Calibri"/>
              </w:rPr>
              <w:t>Plafonnement du tarif garderies périscolaires 2017</w:t>
            </w:r>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t>2017-40</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Pr="007329DE" w:rsidRDefault="00DF4663" w:rsidP="00345616">
            <w:pPr>
              <w:pStyle w:val="En-tte"/>
              <w:jc w:val="both"/>
              <w:rPr>
                <w:rFonts w:ascii="Calibri" w:hAnsi="Calibri" w:cs="Calibri"/>
              </w:rPr>
            </w:pPr>
            <w:r w:rsidRPr="00DF4663">
              <w:rPr>
                <w:rFonts w:ascii="Calibri" w:hAnsi="Calibri" w:cs="Calibri"/>
              </w:rPr>
              <w:t>Désignation d’un représentant pour siéger à la Commission Départementale d’Aménagement Commercial (CDAC)</w:t>
            </w:r>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t>2017-41</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Pr="007329DE" w:rsidRDefault="00DF4663" w:rsidP="00345616">
            <w:pPr>
              <w:pStyle w:val="En-tte"/>
              <w:jc w:val="both"/>
              <w:rPr>
                <w:rFonts w:ascii="Calibri" w:hAnsi="Calibri" w:cs="Calibri"/>
              </w:rPr>
            </w:pPr>
            <w:r w:rsidRPr="00DF4663">
              <w:rPr>
                <w:rFonts w:ascii="Calibri" w:hAnsi="Calibri" w:cs="Calibri"/>
              </w:rPr>
              <w:t>Travaux dans les écoles de Couleuvre, Saint-Bonnet et Valigny : annulation de la demande de subvention départementale au titre des bâtiments communaux et demandes de subvention au titre du Contrat des Territoires et du Département de l’Allier</w:t>
            </w:r>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t>2017-42</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Pr="007329DE" w:rsidRDefault="00DF4663" w:rsidP="00345616">
            <w:pPr>
              <w:pStyle w:val="En-tte"/>
              <w:jc w:val="both"/>
              <w:rPr>
                <w:rFonts w:ascii="Calibri" w:hAnsi="Calibri" w:cs="Calibri"/>
              </w:rPr>
            </w:pPr>
            <w:r w:rsidRPr="00DF4663">
              <w:rPr>
                <w:rFonts w:ascii="Calibri" w:hAnsi="Calibri" w:cs="Calibri"/>
              </w:rPr>
              <w:t>Travaux dans les écoles de Couleuvre, Saint-Bonnet et Valigny : demande de subvention auprès de la Région</w:t>
            </w:r>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t>2017-43</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Pr="00DF4663" w:rsidRDefault="00DF4663" w:rsidP="00345616">
            <w:pPr>
              <w:pStyle w:val="En-tte"/>
              <w:jc w:val="both"/>
              <w:rPr>
                <w:rFonts w:ascii="Calibri" w:hAnsi="Calibri" w:cs="Calibri"/>
              </w:rPr>
            </w:pPr>
            <w:r w:rsidRPr="00DF4663">
              <w:rPr>
                <w:rFonts w:ascii="Calibri" w:hAnsi="Calibri" w:cs="Calibri"/>
              </w:rPr>
              <w:t>recours à un contrat unique d’insertion – contrat d’accompagnement dans l’emploi</w:t>
            </w:r>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t>2017-44</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Pr="00DF4663" w:rsidRDefault="00DF4663" w:rsidP="00345616">
            <w:pPr>
              <w:pStyle w:val="En-tte"/>
              <w:jc w:val="both"/>
              <w:rPr>
                <w:rFonts w:ascii="Calibri" w:hAnsi="Calibri" w:cs="Calibri"/>
              </w:rPr>
            </w:pPr>
            <w:r w:rsidRPr="00DF4663">
              <w:rPr>
                <w:rFonts w:ascii="Calibri" w:hAnsi="Calibri" w:cs="Calibri"/>
              </w:rPr>
              <w:t>avenant au marché de travaux de voirie 2016, lots 1 et 2</w:t>
            </w:r>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t>2017-45</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Pr="00DF4663" w:rsidRDefault="00DF4663" w:rsidP="00345616">
            <w:pPr>
              <w:pStyle w:val="En-tte"/>
              <w:jc w:val="both"/>
              <w:rPr>
                <w:rFonts w:ascii="Calibri" w:hAnsi="Calibri" w:cs="Calibri"/>
              </w:rPr>
            </w:pPr>
            <w:r>
              <w:rPr>
                <w:rFonts w:ascii="Calibri" w:hAnsi="Calibri" w:cs="Calibri"/>
              </w:rPr>
              <w:t>v</w:t>
            </w:r>
            <w:r w:rsidRPr="00DF4663">
              <w:rPr>
                <w:rFonts w:ascii="Calibri" w:hAnsi="Calibri" w:cs="Calibri"/>
              </w:rPr>
              <w:t>ente de la partie industrielle des forges de Tronçais (bâtiments et terrains situés entre le canal et la ligne forestière du Vieux Morat)</w:t>
            </w:r>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r w:rsidR="00DF4663" w:rsidRPr="00FA6E34" w:rsidTr="007329DE">
        <w:trPr>
          <w:trHeight w:val="743"/>
          <w:jc w:val="center"/>
        </w:trPr>
        <w:tc>
          <w:tcPr>
            <w:tcW w:w="1460" w:type="dxa"/>
            <w:tcBorders>
              <w:top w:val="single" w:sz="4" w:space="0" w:color="auto"/>
              <w:left w:val="single" w:sz="4" w:space="0" w:color="auto"/>
              <w:bottom w:val="single" w:sz="4" w:space="0" w:color="auto"/>
              <w:right w:val="single" w:sz="4" w:space="0" w:color="auto"/>
            </w:tcBorders>
            <w:vAlign w:val="center"/>
          </w:tcPr>
          <w:p w:rsidR="00DF4663" w:rsidRDefault="00DF4663" w:rsidP="00345616">
            <w:pPr>
              <w:pStyle w:val="En-tte"/>
              <w:rPr>
                <w:rFonts w:ascii="Calibri" w:hAnsi="Calibri" w:cs="Calibri"/>
              </w:rPr>
            </w:pPr>
            <w:r>
              <w:rPr>
                <w:rFonts w:ascii="Calibri" w:hAnsi="Calibri" w:cs="Calibri"/>
              </w:rPr>
              <w:t>2017-46</w:t>
            </w:r>
          </w:p>
        </w:tc>
        <w:tc>
          <w:tcPr>
            <w:tcW w:w="5335" w:type="dxa"/>
            <w:tcBorders>
              <w:top w:val="single" w:sz="4" w:space="0" w:color="auto"/>
              <w:left w:val="single" w:sz="4" w:space="0" w:color="auto"/>
              <w:bottom w:val="single" w:sz="4" w:space="0" w:color="auto"/>
              <w:right w:val="single" w:sz="4" w:space="0" w:color="auto"/>
            </w:tcBorders>
            <w:vAlign w:val="center"/>
          </w:tcPr>
          <w:p w:rsidR="00DF4663" w:rsidRPr="00DF4663" w:rsidRDefault="00DF4663" w:rsidP="00345616">
            <w:pPr>
              <w:pStyle w:val="En-tte"/>
              <w:jc w:val="both"/>
              <w:rPr>
                <w:rFonts w:ascii="Calibri" w:hAnsi="Calibri" w:cs="Calibri"/>
              </w:rPr>
            </w:pPr>
            <w:r>
              <w:rPr>
                <w:rFonts w:ascii="Calibri" w:hAnsi="Calibri" w:cs="Calibri"/>
              </w:rPr>
              <w:t>d</w:t>
            </w:r>
            <w:r w:rsidRPr="00DF4663">
              <w:rPr>
                <w:rFonts w:ascii="Calibri" w:hAnsi="Calibri" w:cs="Calibri"/>
              </w:rPr>
              <w:t>emande de subvention au titre des amendes de police</w:t>
            </w:r>
          </w:p>
        </w:tc>
        <w:tc>
          <w:tcPr>
            <w:tcW w:w="1356" w:type="dxa"/>
            <w:tcBorders>
              <w:top w:val="single" w:sz="4" w:space="0" w:color="auto"/>
              <w:left w:val="single" w:sz="4" w:space="0" w:color="auto"/>
              <w:bottom w:val="single" w:sz="4" w:space="0" w:color="auto"/>
              <w:right w:val="single" w:sz="4" w:space="0" w:color="auto"/>
            </w:tcBorders>
            <w:vAlign w:val="center"/>
          </w:tcPr>
          <w:p w:rsidR="00DF4663" w:rsidRPr="00FA6E34" w:rsidRDefault="00DF4663" w:rsidP="00E3313A">
            <w:pPr>
              <w:pStyle w:val="En-tte"/>
              <w:rPr>
                <w:rFonts w:ascii="Calibri" w:hAnsi="Calibri"/>
              </w:rPr>
            </w:pPr>
            <w:r w:rsidRPr="00FA6E34">
              <w:rPr>
                <w:rFonts w:ascii="Calibri" w:hAnsi="Calibri"/>
                <w:sz w:val="22"/>
                <w:szCs w:val="22"/>
              </w:rPr>
              <w:t>approuvée</w:t>
            </w:r>
          </w:p>
        </w:tc>
      </w:tr>
    </w:tbl>
    <w:p w:rsidR="00FE0460" w:rsidRDefault="00FE0460" w:rsidP="00FE0460">
      <w:pPr>
        <w:ind w:firstLine="5103"/>
        <w:rPr>
          <w:rFonts w:asciiTheme="minorHAnsi" w:hAnsiTheme="minorHAnsi"/>
        </w:rPr>
      </w:pPr>
    </w:p>
    <w:p w:rsidR="00931490" w:rsidRPr="00DF4663" w:rsidRDefault="00931490" w:rsidP="00931490">
      <w:pPr>
        <w:ind w:firstLine="4678"/>
        <w:rPr>
          <w:rFonts w:asciiTheme="minorHAnsi" w:hAnsiTheme="minorHAnsi"/>
        </w:rPr>
      </w:pPr>
      <w:r w:rsidRPr="00DF4663">
        <w:rPr>
          <w:rFonts w:asciiTheme="minorHAnsi" w:hAnsiTheme="minorHAnsi"/>
        </w:rPr>
        <w:t>La Présidente,</w:t>
      </w:r>
    </w:p>
    <w:p w:rsidR="00931490" w:rsidRPr="00DF4663" w:rsidRDefault="00931490" w:rsidP="00931490">
      <w:pPr>
        <w:ind w:firstLine="4678"/>
        <w:rPr>
          <w:rFonts w:asciiTheme="minorHAnsi" w:hAnsiTheme="minorHAnsi"/>
        </w:rPr>
      </w:pPr>
    </w:p>
    <w:p w:rsidR="00931490" w:rsidRPr="00DF4663" w:rsidRDefault="00931490" w:rsidP="00931490">
      <w:pPr>
        <w:ind w:firstLine="4678"/>
        <w:rPr>
          <w:rFonts w:asciiTheme="minorHAnsi" w:hAnsiTheme="minorHAnsi"/>
        </w:rPr>
      </w:pPr>
    </w:p>
    <w:p w:rsidR="00931490" w:rsidRPr="00DF4663" w:rsidRDefault="00931490" w:rsidP="00931490">
      <w:pPr>
        <w:ind w:firstLine="4678"/>
        <w:rPr>
          <w:rFonts w:asciiTheme="minorHAnsi" w:hAnsiTheme="minorHAnsi"/>
        </w:rPr>
      </w:pPr>
    </w:p>
    <w:p w:rsidR="00931490" w:rsidRPr="00DF4663" w:rsidRDefault="00931490" w:rsidP="00931490">
      <w:pPr>
        <w:ind w:firstLine="4678"/>
        <w:rPr>
          <w:rFonts w:asciiTheme="minorHAnsi" w:hAnsiTheme="minorHAnsi"/>
        </w:rPr>
      </w:pPr>
    </w:p>
    <w:p w:rsidR="00931490" w:rsidRPr="00DF4663" w:rsidRDefault="00DF4663" w:rsidP="00931490">
      <w:pPr>
        <w:ind w:firstLine="4678"/>
        <w:rPr>
          <w:rFonts w:asciiTheme="minorHAnsi" w:hAnsiTheme="minorHAnsi"/>
        </w:rPr>
      </w:pPr>
      <w:r w:rsidRPr="00DF4663">
        <w:rPr>
          <w:rFonts w:asciiTheme="minorHAnsi" w:hAnsiTheme="minorHAnsi"/>
        </w:rPr>
        <w:t xml:space="preserve">Corinne </w:t>
      </w:r>
      <w:r w:rsidR="00931490" w:rsidRPr="00DF4663">
        <w:rPr>
          <w:rFonts w:asciiTheme="minorHAnsi" w:hAnsiTheme="minorHAnsi"/>
        </w:rPr>
        <w:t>COUPAS</w:t>
      </w:r>
    </w:p>
    <w:p w:rsidR="00FE0460" w:rsidRPr="00DF4663" w:rsidRDefault="00FE0460" w:rsidP="00FE0460">
      <w:pPr>
        <w:ind w:firstLine="5103"/>
        <w:rPr>
          <w:rFonts w:asciiTheme="minorHAnsi" w:hAnsiTheme="minorHAnsi"/>
        </w:rPr>
      </w:pPr>
    </w:p>
    <w:p w:rsidR="00FE0460" w:rsidRPr="00DF4663" w:rsidRDefault="00FE0460" w:rsidP="00FE0460">
      <w:pPr>
        <w:rPr>
          <w:rFonts w:asciiTheme="minorHAnsi" w:hAnsiTheme="minorHAnsi"/>
        </w:rPr>
      </w:pPr>
      <w:r w:rsidRPr="00DF4663">
        <w:rPr>
          <w:rFonts w:asciiTheme="minorHAnsi" w:hAnsiTheme="minorHAnsi"/>
        </w:rPr>
        <w:t>Affiché et publié le :</w:t>
      </w:r>
      <w:r w:rsidR="00034D4B" w:rsidRPr="00DF4663">
        <w:rPr>
          <w:rFonts w:asciiTheme="minorHAnsi" w:hAnsiTheme="minorHAnsi"/>
        </w:rPr>
        <w:t xml:space="preserve"> </w:t>
      </w:r>
    </w:p>
    <w:p w:rsidR="00A93509" w:rsidRDefault="00A93509"/>
    <w:sectPr w:rsidR="00A93509" w:rsidSect="007329DE">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4878DE"/>
    <w:rsid w:val="00010E85"/>
    <w:rsid w:val="00012525"/>
    <w:rsid w:val="00024CDA"/>
    <w:rsid w:val="00034D4B"/>
    <w:rsid w:val="000443B0"/>
    <w:rsid w:val="00090975"/>
    <w:rsid w:val="000A09EF"/>
    <w:rsid w:val="00182B83"/>
    <w:rsid w:val="001955A8"/>
    <w:rsid w:val="001C0A1F"/>
    <w:rsid w:val="002B4E01"/>
    <w:rsid w:val="002E306B"/>
    <w:rsid w:val="00345616"/>
    <w:rsid w:val="003B3625"/>
    <w:rsid w:val="0044232A"/>
    <w:rsid w:val="00452E38"/>
    <w:rsid w:val="00452EF1"/>
    <w:rsid w:val="00467922"/>
    <w:rsid w:val="004746A1"/>
    <w:rsid w:val="00482976"/>
    <w:rsid w:val="004878DE"/>
    <w:rsid w:val="004F494A"/>
    <w:rsid w:val="00544B36"/>
    <w:rsid w:val="00572628"/>
    <w:rsid w:val="005746FA"/>
    <w:rsid w:val="0059201D"/>
    <w:rsid w:val="005A0662"/>
    <w:rsid w:val="005A5DBB"/>
    <w:rsid w:val="005D7930"/>
    <w:rsid w:val="00677168"/>
    <w:rsid w:val="006B1BB2"/>
    <w:rsid w:val="006D17B6"/>
    <w:rsid w:val="007175D8"/>
    <w:rsid w:val="007329DE"/>
    <w:rsid w:val="00743739"/>
    <w:rsid w:val="00773AFA"/>
    <w:rsid w:val="00780630"/>
    <w:rsid w:val="007830C2"/>
    <w:rsid w:val="007A179C"/>
    <w:rsid w:val="007E29C0"/>
    <w:rsid w:val="007F4D54"/>
    <w:rsid w:val="00814699"/>
    <w:rsid w:val="00821591"/>
    <w:rsid w:val="00835326"/>
    <w:rsid w:val="00855B2E"/>
    <w:rsid w:val="00931490"/>
    <w:rsid w:val="009A575F"/>
    <w:rsid w:val="009D4A0F"/>
    <w:rsid w:val="009F35F0"/>
    <w:rsid w:val="00A93509"/>
    <w:rsid w:val="00AB5564"/>
    <w:rsid w:val="00B215CF"/>
    <w:rsid w:val="00B37A74"/>
    <w:rsid w:val="00BA51C7"/>
    <w:rsid w:val="00BA6349"/>
    <w:rsid w:val="00BE6B61"/>
    <w:rsid w:val="00BF46D8"/>
    <w:rsid w:val="00C365F4"/>
    <w:rsid w:val="00CB099A"/>
    <w:rsid w:val="00D15013"/>
    <w:rsid w:val="00D31697"/>
    <w:rsid w:val="00DC4496"/>
    <w:rsid w:val="00DF4663"/>
    <w:rsid w:val="00E04616"/>
    <w:rsid w:val="00E20C83"/>
    <w:rsid w:val="00E347FD"/>
    <w:rsid w:val="00EA447F"/>
    <w:rsid w:val="00EB212C"/>
    <w:rsid w:val="00EC1664"/>
    <w:rsid w:val="00F812B9"/>
    <w:rsid w:val="00F95268"/>
    <w:rsid w:val="00FE04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60"/>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0460"/>
    <w:pPr>
      <w:tabs>
        <w:tab w:val="center" w:pos="4536"/>
        <w:tab w:val="right" w:pos="9072"/>
      </w:tabs>
    </w:pPr>
  </w:style>
  <w:style w:type="character" w:customStyle="1" w:styleId="En-tteCar">
    <w:name w:val="En-tête Car"/>
    <w:basedOn w:val="Policepardfaut"/>
    <w:link w:val="En-tte"/>
    <w:uiPriority w:val="99"/>
    <w:rsid w:val="00FE046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10E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0E85"/>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4335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DC\data_group$\COMMUN\CONSEIL%20COMMUNAUTAIRE\Mod&#232;le%20compte%20rendu%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9CBD1-EAFB-48F2-ABF7-790BBF9A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compte rendu 2014.dotx</Template>
  <TotalTime>11</TotalTime>
  <Pages>3</Pages>
  <Words>791</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Odile LEPEE</dc:creator>
  <cp:lastModifiedBy>jletien</cp:lastModifiedBy>
  <cp:revision>3</cp:revision>
  <cp:lastPrinted>2017-02-16T07:15:00Z</cp:lastPrinted>
  <dcterms:created xsi:type="dcterms:W3CDTF">2017-03-31T07:44:00Z</dcterms:created>
  <dcterms:modified xsi:type="dcterms:W3CDTF">2017-03-31T07:58:00Z</dcterms:modified>
</cp:coreProperties>
</file>